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C0F" w:rsidRDefault="002D0C0F" w:rsidP="002D0C0F">
      <w:pPr>
        <w:jc w:val="center"/>
        <w:rPr>
          <w:b/>
          <w:color w:val="4F81BD" w:themeColor="accent1"/>
          <w:sz w:val="44"/>
        </w:rPr>
      </w:pPr>
      <w:r w:rsidRPr="00672F79">
        <w:rPr>
          <w:b/>
          <w:color w:val="4F81BD" w:themeColor="accent1"/>
          <w:sz w:val="44"/>
        </w:rPr>
        <w:t>Highly Effective School Library Program</w:t>
      </w:r>
    </w:p>
    <w:p w:rsidR="00672F79" w:rsidRPr="002D0C0F" w:rsidRDefault="005B7345" w:rsidP="00672F79">
      <w:pPr>
        <w:jc w:val="center"/>
        <w:rPr>
          <w:rFonts w:asciiTheme="minorHAnsi" w:hAnsiTheme="minorHAnsi"/>
          <w:b/>
          <w:color w:val="0070C0"/>
          <w:sz w:val="44"/>
        </w:rPr>
      </w:pPr>
      <w:r w:rsidRPr="002D0C0F">
        <w:rPr>
          <w:rFonts w:asciiTheme="minorHAnsi" w:hAnsiTheme="minorHAnsi"/>
          <w:b/>
          <w:color w:val="0070C0"/>
          <w:sz w:val="52"/>
        </w:rPr>
        <w:t>Annual School Library Growth Plan</w:t>
      </w:r>
    </w:p>
    <w:p w:rsidR="001512AC" w:rsidRPr="002D0C0F" w:rsidRDefault="001512AC" w:rsidP="001512AC">
      <w:pPr>
        <w:rPr>
          <w:rFonts w:asciiTheme="minorHAnsi" w:hAnsiTheme="minorHAnsi"/>
          <w:b/>
          <w:bCs/>
          <w:sz w:val="28"/>
        </w:rPr>
      </w:pPr>
      <w:r w:rsidRPr="002D0C0F">
        <w:rPr>
          <w:rFonts w:asciiTheme="minorHAnsi" w:hAnsiTheme="minorHAnsi"/>
          <w:b/>
          <w:bCs/>
          <w:sz w:val="28"/>
        </w:rPr>
        <w:t xml:space="preserve">Date: </w:t>
      </w:r>
      <w:r w:rsidR="00013413">
        <w:rPr>
          <w:rFonts w:asciiTheme="minorHAnsi" w:hAnsiTheme="minorHAnsi"/>
          <w:b/>
          <w:bCs/>
          <w:sz w:val="28"/>
        </w:rPr>
        <w:t xml:space="preserve"> September 23, 2013</w:t>
      </w:r>
    </w:p>
    <w:p w:rsidR="001512AC" w:rsidRPr="002D0C0F" w:rsidRDefault="001512AC" w:rsidP="001512AC">
      <w:pPr>
        <w:rPr>
          <w:rFonts w:asciiTheme="minorHAnsi" w:hAnsiTheme="minorHAnsi"/>
          <w:b/>
          <w:bCs/>
          <w:sz w:val="28"/>
        </w:rPr>
      </w:pPr>
      <w:r w:rsidRPr="002D0C0F">
        <w:rPr>
          <w:rFonts w:asciiTheme="minorHAnsi" w:hAnsiTheme="minorHAnsi"/>
          <w:b/>
          <w:bCs/>
          <w:sz w:val="28"/>
        </w:rPr>
        <w:t xml:space="preserve">School Librarian: </w:t>
      </w:r>
      <w:r w:rsidRPr="002D0C0F">
        <w:rPr>
          <w:rFonts w:asciiTheme="minorHAnsi" w:hAnsiTheme="minorHAnsi"/>
          <w:sz w:val="28"/>
        </w:rPr>
        <w:tab/>
      </w:r>
      <w:r w:rsidR="00013413" w:rsidRPr="00013413">
        <w:rPr>
          <w:rFonts w:asciiTheme="minorHAnsi" w:hAnsiTheme="minorHAnsi"/>
          <w:b/>
          <w:sz w:val="28"/>
        </w:rPr>
        <w:t>Susan Gilbert</w:t>
      </w:r>
      <w:r w:rsidR="002D0C0F">
        <w:rPr>
          <w:rFonts w:asciiTheme="minorHAnsi" w:hAnsiTheme="minorHAnsi"/>
          <w:sz w:val="28"/>
        </w:rPr>
        <w:tab/>
      </w:r>
      <w:r w:rsidRPr="002D0C0F">
        <w:rPr>
          <w:rFonts w:asciiTheme="minorHAnsi" w:hAnsiTheme="minorHAnsi"/>
          <w:b/>
          <w:bCs/>
          <w:sz w:val="28"/>
        </w:rPr>
        <w:t>S</w:t>
      </w:r>
      <w:r w:rsidR="00C50825" w:rsidRPr="002D0C0F">
        <w:rPr>
          <w:rFonts w:asciiTheme="minorHAnsi" w:hAnsiTheme="minorHAnsi"/>
          <w:b/>
          <w:bCs/>
          <w:sz w:val="28"/>
        </w:rPr>
        <w:t xml:space="preserve">chool: </w:t>
      </w:r>
      <w:r w:rsidR="00013413">
        <w:rPr>
          <w:rFonts w:asciiTheme="minorHAnsi" w:hAnsiTheme="minorHAnsi"/>
          <w:b/>
          <w:bCs/>
          <w:sz w:val="28"/>
        </w:rPr>
        <w:t>Westminster High School</w:t>
      </w:r>
      <w:r w:rsidRPr="002D0C0F">
        <w:rPr>
          <w:rFonts w:asciiTheme="minorHAnsi" w:hAnsiTheme="minorHAnsi"/>
          <w:b/>
          <w:bCs/>
          <w:sz w:val="28"/>
        </w:rPr>
        <w:tab/>
      </w:r>
      <w:r w:rsidR="00C50825" w:rsidRPr="002D0C0F">
        <w:rPr>
          <w:rFonts w:asciiTheme="minorHAnsi" w:hAnsiTheme="minorHAnsi"/>
          <w:b/>
          <w:bCs/>
          <w:sz w:val="28"/>
        </w:rPr>
        <w:tab/>
        <w:t xml:space="preserve">District: </w:t>
      </w:r>
      <w:r w:rsidR="00013413">
        <w:rPr>
          <w:rFonts w:asciiTheme="minorHAnsi" w:hAnsiTheme="minorHAnsi"/>
          <w:b/>
          <w:bCs/>
          <w:sz w:val="28"/>
        </w:rPr>
        <w:t xml:space="preserve"> Adams 50</w:t>
      </w:r>
    </w:p>
    <w:p w:rsidR="001512AC" w:rsidRDefault="001512AC" w:rsidP="001512AC">
      <w:pPr>
        <w:rPr>
          <w:rFonts w:asciiTheme="minorHAnsi" w:hAnsiTheme="minorHAnsi"/>
          <w:b/>
          <w:bCs/>
        </w:rPr>
      </w:pPr>
      <w:r w:rsidRPr="002D0C0F">
        <w:rPr>
          <w:rFonts w:asciiTheme="minorHAnsi" w:hAnsiTheme="minorHAnsi"/>
          <w:b/>
          <w:bCs/>
          <w:sz w:val="28"/>
        </w:rPr>
        <w:t xml:space="preserve">Library Mission:  </w:t>
      </w:r>
      <w:r w:rsidR="00013413">
        <w:rPr>
          <w:rFonts w:ascii="Arial" w:hAnsi="Arial" w:cs="Arial"/>
          <w:sz w:val="20"/>
          <w:szCs w:val="20"/>
        </w:rPr>
        <w:t>D50 Secondary Libraries are committed to fostering lifelong learning through inquiry, exploration and self expression, and to developing independent learners who participate responsibly in our diverse and changing world</w:t>
      </w:r>
    </w:p>
    <w:p w:rsidR="00645923" w:rsidRPr="006E42D8" w:rsidRDefault="00645923" w:rsidP="001512AC">
      <w:pPr>
        <w:rPr>
          <w:rFonts w:asciiTheme="minorHAnsi" w:hAnsiTheme="minorHAnsi"/>
          <w:b/>
          <w:bCs/>
        </w:rPr>
      </w:pPr>
    </w:p>
    <w:tbl>
      <w:tblPr>
        <w:tblStyle w:val="TableGrid"/>
        <w:tblW w:w="0" w:type="auto"/>
        <w:tblInd w:w="198" w:type="dxa"/>
        <w:tblLook w:val="04A0"/>
      </w:tblPr>
      <w:tblGrid>
        <w:gridCol w:w="623"/>
        <w:gridCol w:w="3679"/>
        <w:gridCol w:w="9956"/>
      </w:tblGrid>
      <w:tr w:rsidR="00CA1D28" w:rsidRPr="006E42D8" w:rsidTr="00952B3B">
        <w:tc>
          <w:tcPr>
            <w:tcW w:w="623" w:type="dxa"/>
            <w:vMerge w:val="restart"/>
            <w:tcBorders>
              <w:bottom w:val="nil"/>
            </w:tcBorders>
            <w:shd w:val="clear" w:color="auto" w:fill="C6D9F1" w:themeFill="text2" w:themeFillTint="33"/>
            <w:textDirection w:val="btLr"/>
          </w:tcPr>
          <w:p w:rsidR="001722E8" w:rsidRPr="006E42D8" w:rsidRDefault="001722E8" w:rsidP="001722E8">
            <w:pPr>
              <w:ind w:left="113" w:right="113"/>
              <w:jc w:val="center"/>
              <w:rPr>
                <w:rFonts w:asciiTheme="minorHAnsi" w:hAnsiTheme="minorHAnsi"/>
                <w:b/>
                <w:sz w:val="32"/>
                <w:szCs w:val="24"/>
              </w:rPr>
            </w:pPr>
            <w:r w:rsidRPr="006E42D8">
              <w:rPr>
                <w:rFonts w:asciiTheme="minorHAnsi" w:hAnsiTheme="minorHAnsi"/>
                <w:b/>
                <w:sz w:val="32"/>
                <w:szCs w:val="24"/>
              </w:rPr>
              <w:t>GOAL 1</w:t>
            </w:r>
          </w:p>
        </w:tc>
        <w:tc>
          <w:tcPr>
            <w:tcW w:w="3679" w:type="dxa"/>
          </w:tcPr>
          <w:p w:rsidR="00CA1D28" w:rsidRPr="006E42D8" w:rsidRDefault="00CA1D28" w:rsidP="00672F79">
            <w:pPr>
              <w:rPr>
                <w:rFonts w:asciiTheme="minorHAnsi" w:hAnsiTheme="minorHAnsi"/>
                <w:b/>
                <w:szCs w:val="24"/>
              </w:rPr>
            </w:pPr>
            <w:r w:rsidRPr="006E42D8">
              <w:rPr>
                <w:rFonts w:asciiTheme="minorHAnsi" w:hAnsiTheme="minorHAnsi"/>
                <w:b/>
                <w:szCs w:val="24"/>
              </w:rPr>
              <w:t>School Unified Improvement Plan Goal (UIP) Goal</w:t>
            </w:r>
          </w:p>
        </w:tc>
        <w:tc>
          <w:tcPr>
            <w:tcW w:w="9956" w:type="dxa"/>
          </w:tcPr>
          <w:p w:rsidR="00CA1D28" w:rsidRDefault="006C0BA6" w:rsidP="000933AD">
            <w:pPr>
              <w:rPr>
                <w:rFonts w:asciiTheme="minorHAnsi" w:hAnsiTheme="minorHAnsi"/>
                <w:b/>
                <w:color w:val="4F81BD" w:themeColor="accent1"/>
                <w:szCs w:val="24"/>
              </w:rPr>
            </w:pPr>
            <w:r w:rsidRPr="006E42D8">
              <w:rPr>
                <w:rFonts w:asciiTheme="minorHAnsi" w:hAnsiTheme="minorHAnsi"/>
                <w:b/>
                <w:color w:val="4F81BD" w:themeColor="accent1"/>
                <w:szCs w:val="24"/>
              </w:rPr>
              <w:t>Which all-school goal are you aligning with for your first goal?</w:t>
            </w:r>
          </w:p>
          <w:p w:rsidR="00691FD1" w:rsidRPr="00691FD1" w:rsidRDefault="00691FD1" w:rsidP="00691FD1">
            <w:pPr>
              <w:rPr>
                <w:sz w:val="18"/>
                <w:szCs w:val="18"/>
              </w:rPr>
            </w:pPr>
            <w:r w:rsidRPr="00691FD1">
              <w:rPr>
                <w:sz w:val="18"/>
                <w:szCs w:val="18"/>
              </w:rPr>
              <w:t>Each department must complete a root cause analysis regarding student learning and performance indicators in their content, and set one S.M.A.R.T. goal designed to help build consistency and efficacy towards specific curricular efforts.</w:t>
            </w:r>
          </w:p>
          <w:p w:rsidR="00691FD1" w:rsidRPr="00691FD1" w:rsidRDefault="00691FD1" w:rsidP="000933AD">
            <w:pPr>
              <w:rPr>
                <w:rFonts w:asciiTheme="minorHAnsi" w:hAnsiTheme="minorHAnsi"/>
                <w:color w:val="4F81BD" w:themeColor="accent1"/>
                <w:szCs w:val="24"/>
              </w:rPr>
            </w:pPr>
          </w:p>
        </w:tc>
      </w:tr>
      <w:tr w:rsidR="006E42D8" w:rsidRPr="006E42D8" w:rsidTr="00952B3B">
        <w:tc>
          <w:tcPr>
            <w:tcW w:w="623" w:type="dxa"/>
            <w:vMerge/>
            <w:tcBorders>
              <w:top w:val="nil"/>
              <w:bottom w:val="nil"/>
            </w:tcBorders>
            <w:shd w:val="clear" w:color="auto" w:fill="C6D9F1" w:themeFill="text2" w:themeFillTint="33"/>
            <w:textDirection w:val="btLr"/>
          </w:tcPr>
          <w:p w:rsidR="006E42D8" w:rsidRPr="006E42D8" w:rsidRDefault="006E42D8" w:rsidP="001722E8">
            <w:pPr>
              <w:ind w:left="113" w:right="113"/>
              <w:jc w:val="center"/>
              <w:rPr>
                <w:rFonts w:asciiTheme="minorHAnsi" w:hAnsiTheme="minorHAnsi"/>
                <w:b/>
                <w:szCs w:val="24"/>
              </w:rPr>
            </w:pPr>
          </w:p>
        </w:tc>
        <w:tc>
          <w:tcPr>
            <w:tcW w:w="3679" w:type="dxa"/>
          </w:tcPr>
          <w:p w:rsidR="006E42D8" w:rsidRPr="006E42D8" w:rsidRDefault="006E42D8" w:rsidP="00CA1D28">
            <w:pPr>
              <w:rPr>
                <w:rFonts w:asciiTheme="minorHAnsi" w:hAnsiTheme="minorHAnsi"/>
                <w:b/>
                <w:szCs w:val="24"/>
              </w:rPr>
            </w:pPr>
            <w:r w:rsidRPr="006E42D8">
              <w:rPr>
                <w:rFonts w:asciiTheme="minorHAnsi" w:hAnsiTheme="minorHAnsi"/>
                <w:b/>
                <w:szCs w:val="24"/>
              </w:rPr>
              <w:t>HESLP Target area (which area would you like to improve upon?)</w:t>
            </w:r>
          </w:p>
        </w:tc>
        <w:tc>
          <w:tcPr>
            <w:tcW w:w="9956" w:type="dxa"/>
          </w:tcPr>
          <w:p w:rsidR="006E42D8" w:rsidRPr="006E42D8" w:rsidRDefault="006E42D8" w:rsidP="006E42D8">
            <w:pPr>
              <w:tabs>
                <w:tab w:val="num" w:pos="720"/>
              </w:tabs>
              <w:rPr>
                <w:rFonts w:asciiTheme="minorHAnsi" w:hAnsiTheme="minorHAnsi"/>
                <w:b/>
                <w:color w:val="4F81BD" w:themeColor="accent1"/>
                <w:szCs w:val="24"/>
              </w:rPr>
            </w:pPr>
            <w:r w:rsidRPr="006E42D8">
              <w:rPr>
                <w:rFonts w:asciiTheme="minorHAnsi" w:hAnsiTheme="minorHAnsi"/>
                <w:b/>
                <w:color w:val="4F81BD" w:themeColor="accent1"/>
                <w:szCs w:val="24"/>
              </w:rPr>
              <w:t>Select a target area from the HESL “Evaluation Rubric” in which you would like to make growth. We recommend targeting an area from the “Leadership” or “Instructional Expert” areas of the HESLP rubric.</w:t>
            </w:r>
          </w:p>
          <w:p w:rsidR="006E42D8" w:rsidRPr="006E42D8" w:rsidRDefault="00691FD1" w:rsidP="006C0BA6">
            <w:pPr>
              <w:tabs>
                <w:tab w:val="num" w:pos="720"/>
              </w:tabs>
              <w:rPr>
                <w:rFonts w:asciiTheme="minorHAnsi" w:hAnsiTheme="minorHAnsi"/>
                <w:b/>
                <w:color w:val="4F81BD" w:themeColor="accent1"/>
                <w:szCs w:val="24"/>
              </w:rPr>
            </w:pPr>
            <w:r>
              <w:rPr>
                <w:sz w:val="20"/>
                <w:szCs w:val="20"/>
              </w:rPr>
              <w:t xml:space="preserve">School librarians are </w:t>
            </w:r>
            <w:r w:rsidR="00800FC4">
              <w:rPr>
                <w:sz w:val="20"/>
                <w:szCs w:val="20"/>
              </w:rPr>
              <w:t>effective leaders in th</w:t>
            </w:r>
            <w:r w:rsidR="00B862A6">
              <w:rPr>
                <w:sz w:val="20"/>
                <w:szCs w:val="20"/>
              </w:rPr>
              <w:t>e</w:t>
            </w:r>
            <w:r>
              <w:rPr>
                <w:sz w:val="20"/>
                <w:szCs w:val="20"/>
              </w:rPr>
              <w:t>ir profession who serve on district, state, and national boards and committees.</w:t>
            </w:r>
          </w:p>
        </w:tc>
      </w:tr>
      <w:tr w:rsidR="003565F7" w:rsidRPr="006E42D8" w:rsidTr="00952B3B">
        <w:tc>
          <w:tcPr>
            <w:tcW w:w="623" w:type="dxa"/>
            <w:vMerge/>
            <w:tcBorders>
              <w:top w:val="nil"/>
              <w:bottom w:val="nil"/>
            </w:tcBorders>
            <w:shd w:val="clear" w:color="auto" w:fill="C6D9F1" w:themeFill="text2" w:themeFillTint="33"/>
            <w:textDirection w:val="btLr"/>
          </w:tcPr>
          <w:p w:rsidR="003565F7" w:rsidRPr="006E42D8" w:rsidRDefault="003565F7" w:rsidP="001722E8">
            <w:pPr>
              <w:ind w:left="113" w:right="113"/>
              <w:jc w:val="center"/>
              <w:rPr>
                <w:rFonts w:asciiTheme="minorHAnsi" w:hAnsiTheme="minorHAnsi"/>
                <w:b/>
                <w:szCs w:val="24"/>
              </w:rPr>
            </w:pPr>
          </w:p>
        </w:tc>
        <w:tc>
          <w:tcPr>
            <w:tcW w:w="3679" w:type="dxa"/>
          </w:tcPr>
          <w:p w:rsidR="003565F7"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D13F40" w:rsidRPr="006E42D8">
              <w:rPr>
                <w:rFonts w:asciiTheme="minorHAnsi" w:hAnsiTheme="minorHAnsi"/>
                <w:b/>
                <w:szCs w:val="24"/>
              </w:rPr>
              <w:t xml:space="preserve">SMART </w:t>
            </w:r>
            <w:r w:rsidR="0004336D" w:rsidRPr="006E42D8">
              <w:rPr>
                <w:rFonts w:asciiTheme="minorHAnsi" w:hAnsiTheme="minorHAnsi"/>
                <w:b/>
                <w:szCs w:val="24"/>
              </w:rPr>
              <w:t>goal which is worded to</w:t>
            </w:r>
            <w:r w:rsidRPr="006E42D8">
              <w:rPr>
                <w:rFonts w:asciiTheme="minorHAnsi" w:hAnsiTheme="minorHAnsi"/>
                <w:b/>
                <w:szCs w:val="24"/>
              </w:rPr>
              <w:t xml:space="preserve"> </w:t>
            </w:r>
            <w:r w:rsidR="0004336D" w:rsidRPr="006E42D8">
              <w:rPr>
                <w:rFonts w:asciiTheme="minorHAnsi" w:hAnsiTheme="minorHAnsi"/>
                <w:b/>
                <w:i/>
                <w:szCs w:val="24"/>
              </w:rPr>
              <w:t>show</w:t>
            </w:r>
            <w:r w:rsidRPr="006E42D8">
              <w:rPr>
                <w:rFonts w:asciiTheme="minorHAnsi" w:hAnsiTheme="minorHAnsi"/>
                <w:b/>
                <w:i/>
                <w:szCs w:val="24"/>
              </w:rPr>
              <w:t xml:space="preserve"> alignment </w:t>
            </w:r>
            <w:r w:rsidR="006C0BA6" w:rsidRPr="006E42D8">
              <w:rPr>
                <w:rFonts w:asciiTheme="minorHAnsi" w:hAnsiTheme="minorHAnsi"/>
                <w:b/>
                <w:i/>
                <w:szCs w:val="24"/>
              </w:rPr>
              <w:t xml:space="preserve">between UIP and HESL </w:t>
            </w:r>
            <w:r w:rsidRPr="006E42D8">
              <w:rPr>
                <w:rFonts w:asciiTheme="minorHAnsi" w:hAnsiTheme="minorHAnsi"/>
                <w:b/>
                <w:i/>
                <w:szCs w:val="24"/>
              </w:rPr>
              <w:t>Target area</w:t>
            </w:r>
          </w:p>
        </w:tc>
        <w:tc>
          <w:tcPr>
            <w:tcW w:w="9956" w:type="dxa"/>
          </w:tcPr>
          <w:p w:rsidR="007F2F1B" w:rsidRPr="006E42D8" w:rsidRDefault="007F2F1B" w:rsidP="007F2F1B">
            <w:pPr>
              <w:tabs>
                <w:tab w:val="num" w:pos="720"/>
              </w:tabs>
              <w:rPr>
                <w:rFonts w:asciiTheme="minorHAnsi" w:hAnsiTheme="minorHAnsi"/>
                <w:b/>
                <w:color w:val="4F81BD" w:themeColor="accent1"/>
                <w:szCs w:val="24"/>
              </w:rPr>
            </w:pPr>
            <w:r w:rsidRPr="006E42D8">
              <w:rPr>
                <w:rFonts w:asciiTheme="minorHAnsi" w:hAnsiTheme="minorHAnsi"/>
                <w:b/>
                <w:color w:val="4F81BD" w:themeColor="accent1"/>
                <w:szCs w:val="24"/>
              </w:rPr>
              <w:t xml:space="preserve">Based on your target area, write growth plan goal </w:t>
            </w:r>
            <w:r w:rsidR="0004624B" w:rsidRPr="006E42D8">
              <w:rPr>
                <w:rFonts w:asciiTheme="minorHAnsi" w:hAnsiTheme="minorHAnsi"/>
                <w:b/>
                <w:color w:val="4F81BD" w:themeColor="accent1"/>
                <w:szCs w:val="24"/>
              </w:rPr>
              <w:t>#1 here.  E</w:t>
            </w:r>
            <w:r w:rsidRPr="006E42D8">
              <w:rPr>
                <w:rFonts w:asciiTheme="minorHAnsi" w:hAnsiTheme="minorHAnsi"/>
                <w:b/>
                <w:color w:val="4F81BD" w:themeColor="accent1"/>
                <w:szCs w:val="24"/>
              </w:rPr>
              <w:t xml:space="preserve">nsure that it is aligned with the </w:t>
            </w:r>
            <w:r w:rsidR="0004624B" w:rsidRPr="006E42D8">
              <w:rPr>
                <w:rFonts w:asciiTheme="minorHAnsi" w:hAnsiTheme="minorHAnsi"/>
                <w:b/>
                <w:color w:val="4F81BD" w:themeColor="accent1"/>
                <w:szCs w:val="24"/>
              </w:rPr>
              <w:t>school’s UIP goal.</w:t>
            </w:r>
          </w:p>
          <w:p w:rsidR="007F2F1B" w:rsidRPr="00285229" w:rsidRDefault="00691FD1" w:rsidP="007F2F1B">
            <w:pPr>
              <w:tabs>
                <w:tab w:val="num" w:pos="720"/>
              </w:tabs>
              <w:rPr>
                <w:rFonts w:asciiTheme="minorHAnsi" w:hAnsiTheme="minorHAnsi"/>
                <w:color w:val="000000" w:themeColor="text1"/>
                <w:sz w:val="22"/>
              </w:rPr>
            </w:pPr>
            <w:r w:rsidRPr="00285229">
              <w:rPr>
                <w:rFonts w:asciiTheme="minorHAnsi" w:hAnsiTheme="minorHAnsi"/>
                <w:color w:val="000000" w:themeColor="text1"/>
                <w:sz w:val="22"/>
              </w:rPr>
              <w:t>By May 2014,</w:t>
            </w:r>
            <w:r w:rsidR="00D078EE" w:rsidRPr="00285229">
              <w:rPr>
                <w:rFonts w:asciiTheme="minorHAnsi" w:hAnsiTheme="minorHAnsi"/>
                <w:color w:val="000000" w:themeColor="text1"/>
                <w:sz w:val="22"/>
              </w:rPr>
              <w:t xml:space="preserve"> I will guide the WHS technology committee to create a</w:t>
            </w:r>
            <w:r w:rsidR="00B862A6" w:rsidRPr="00285229">
              <w:rPr>
                <w:rFonts w:asciiTheme="minorHAnsi" w:hAnsiTheme="minorHAnsi"/>
                <w:color w:val="000000" w:themeColor="text1"/>
                <w:sz w:val="22"/>
              </w:rPr>
              <w:t>n online</w:t>
            </w:r>
            <w:r w:rsidR="00D078EE" w:rsidRPr="00285229">
              <w:rPr>
                <w:rFonts w:asciiTheme="minorHAnsi" w:hAnsiTheme="minorHAnsi"/>
                <w:color w:val="000000" w:themeColor="text1"/>
                <w:sz w:val="22"/>
              </w:rPr>
              <w:t xml:space="preserve"> policy and procedure manual w</w:t>
            </w:r>
            <w:r w:rsidR="00C53CD2" w:rsidRPr="00285229">
              <w:rPr>
                <w:rFonts w:asciiTheme="minorHAnsi" w:hAnsiTheme="minorHAnsi"/>
                <w:color w:val="000000" w:themeColor="text1"/>
                <w:sz w:val="22"/>
              </w:rPr>
              <w:t xml:space="preserve">hich highlights District and WHS technology </w:t>
            </w:r>
            <w:r w:rsidR="00D078EE" w:rsidRPr="00285229">
              <w:rPr>
                <w:rFonts w:asciiTheme="minorHAnsi" w:hAnsiTheme="minorHAnsi"/>
                <w:color w:val="000000" w:themeColor="text1"/>
                <w:sz w:val="22"/>
              </w:rPr>
              <w:t>polici</w:t>
            </w:r>
            <w:r w:rsidR="00C53CD2" w:rsidRPr="00285229">
              <w:rPr>
                <w:rFonts w:asciiTheme="minorHAnsi" w:hAnsiTheme="minorHAnsi"/>
                <w:color w:val="000000" w:themeColor="text1"/>
                <w:sz w:val="22"/>
              </w:rPr>
              <w:t>es, procedures and expectations.</w:t>
            </w:r>
            <w:r w:rsidR="00D078EE" w:rsidRPr="00285229">
              <w:rPr>
                <w:rFonts w:asciiTheme="minorHAnsi" w:hAnsiTheme="minorHAnsi"/>
                <w:color w:val="000000" w:themeColor="text1"/>
                <w:sz w:val="22"/>
              </w:rPr>
              <w:t xml:space="preserve">  </w:t>
            </w:r>
          </w:p>
        </w:tc>
      </w:tr>
      <w:tr w:rsidR="00CA1D28" w:rsidRPr="006E42D8" w:rsidTr="00952B3B">
        <w:tc>
          <w:tcPr>
            <w:tcW w:w="623" w:type="dxa"/>
            <w:vMerge/>
            <w:tcBorders>
              <w:top w:val="nil"/>
              <w:bottom w:val="nil"/>
            </w:tcBorders>
            <w:shd w:val="clear" w:color="auto" w:fill="C6D9F1" w:themeFill="text2" w:themeFillTint="33"/>
            <w:textDirection w:val="btLr"/>
          </w:tcPr>
          <w:p w:rsidR="00CA1D28" w:rsidRPr="006E42D8" w:rsidRDefault="00CA1D28" w:rsidP="001722E8">
            <w:pPr>
              <w:ind w:left="113" w:right="113"/>
              <w:jc w:val="center"/>
              <w:rPr>
                <w:rFonts w:asciiTheme="minorHAnsi" w:hAnsiTheme="minorHAnsi"/>
                <w:b/>
                <w:szCs w:val="24"/>
              </w:rPr>
            </w:pPr>
          </w:p>
        </w:tc>
        <w:tc>
          <w:tcPr>
            <w:tcW w:w="3679" w:type="dxa"/>
          </w:tcPr>
          <w:p w:rsidR="007F2F1B"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Strategies/Indicators</w:t>
            </w:r>
            <w:r w:rsidR="007F2F1B" w:rsidRPr="006E42D8">
              <w:rPr>
                <w:rFonts w:asciiTheme="minorHAnsi" w:hAnsiTheme="minorHAnsi"/>
                <w:b/>
                <w:szCs w:val="24"/>
              </w:rPr>
              <w:t xml:space="preserve"> for carrying out my SMART goal</w:t>
            </w:r>
          </w:p>
          <w:p w:rsidR="00CA1D28" w:rsidRPr="006E42D8" w:rsidRDefault="00CA1D28" w:rsidP="00CA1D28">
            <w:pPr>
              <w:rPr>
                <w:rFonts w:asciiTheme="minorHAnsi" w:hAnsiTheme="minorHAnsi"/>
                <w:b/>
                <w:szCs w:val="24"/>
              </w:rPr>
            </w:pPr>
          </w:p>
        </w:tc>
        <w:tc>
          <w:tcPr>
            <w:tcW w:w="9956" w:type="dxa"/>
          </w:tcPr>
          <w:p w:rsidR="00CA1D28" w:rsidRPr="006E42D8" w:rsidRDefault="007F2F1B" w:rsidP="007F2F1B">
            <w:pPr>
              <w:rPr>
                <w:rFonts w:asciiTheme="minorHAnsi" w:hAnsiTheme="minorHAnsi"/>
                <w:b/>
                <w:color w:val="4F81BD" w:themeColor="accent1"/>
                <w:szCs w:val="24"/>
              </w:rPr>
            </w:pPr>
            <w:r w:rsidRPr="006E42D8">
              <w:rPr>
                <w:rFonts w:asciiTheme="minorHAnsi" w:hAnsiTheme="minorHAnsi"/>
                <w:b/>
                <w:color w:val="4F81BD" w:themeColor="accent1"/>
                <w:szCs w:val="24"/>
              </w:rPr>
              <w:t>What actions will you need to do to carry out your goal?</w:t>
            </w:r>
          </w:p>
          <w:p w:rsidR="00D078EE" w:rsidRPr="003F29F4" w:rsidRDefault="00D078EE" w:rsidP="00D078EE">
            <w:pPr>
              <w:rPr>
                <w:rFonts w:asciiTheme="minorHAnsi" w:hAnsiTheme="minorHAnsi"/>
                <w:color w:val="000000" w:themeColor="text1"/>
                <w:szCs w:val="24"/>
              </w:rPr>
            </w:pPr>
            <w:r w:rsidRPr="00D078EE">
              <w:rPr>
                <w:rFonts w:asciiTheme="minorHAnsi" w:hAnsiTheme="minorHAnsi"/>
                <w:color w:val="000000" w:themeColor="text1"/>
                <w:szCs w:val="24"/>
              </w:rPr>
              <w:t xml:space="preserve">. </w:t>
            </w:r>
            <w:proofErr w:type="gramStart"/>
            <w:r w:rsidRPr="00C53CD2">
              <w:rPr>
                <w:rFonts w:asciiTheme="minorHAnsi" w:hAnsiTheme="minorHAnsi"/>
                <w:color w:val="000000" w:themeColor="text1"/>
                <w:sz w:val="22"/>
              </w:rPr>
              <w:t>establish</w:t>
            </w:r>
            <w:proofErr w:type="gramEnd"/>
            <w:r w:rsidRPr="00C53CD2">
              <w:rPr>
                <w:rFonts w:asciiTheme="minorHAnsi" w:hAnsiTheme="minorHAnsi"/>
                <w:color w:val="000000" w:themeColor="text1"/>
                <w:sz w:val="22"/>
              </w:rPr>
              <w:t xml:space="preserve"> regular meeting days and times  .assign elements of manual to committee members </w:t>
            </w:r>
            <w:r w:rsidR="003F29F4" w:rsidRPr="00C53CD2">
              <w:rPr>
                <w:rFonts w:asciiTheme="minorHAnsi" w:hAnsiTheme="minorHAnsi"/>
                <w:color w:val="000000" w:themeColor="text1"/>
                <w:sz w:val="22"/>
              </w:rPr>
              <w:t xml:space="preserve">to complete </w:t>
            </w:r>
            <w:r w:rsidRPr="00C53CD2">
              <w:rPr>
                <w:rFonts w:asciiTheme="minorHAnsi" w:hAnsiTheme="minorHAnsi"/>
                <w:color w:val="000000" w:themeColor="text1"/>
                <w:sz w:val="22"/>
              </w:rPr>
              <w:t xml:space="preserve">. </w:t>
            </w:r>
            <w:proofErr w:type="gramStart"/>
            <w:r w:rsidR="003F29F4" w:rsidRPr="00C53CD2">
              <w:rPr>
                <w:rFonts w:asciiTheme="minorHAnsi" w:hAnsiTheme="minorHAnsi"/>
                <w:color w:val="000000" w:themeColor="text1"/>
                <w:sz w:val="22"/>
              </w:rPr>
              <w:t>research</w:t>
            </w:r>
            <w:proofErr w:type="gramEnd"/>
            <w:r w:rsidR="003F29F4" w:rsidRPr="00C53CD2">
              <w:rPr>
                <w:rFonts w:asciiTheme="minorHAnsi" w:hAnsiTheme="minorHAnsi"/>
                <w:color w:val="000000" w:themeColor="text1"/>
                <w:sz w:val="22"/>
              </w:rPr>
              <w:t xml:space="preserve"> and gather needed components . </w:t>
            </w:r>
            <w:r w:rsidR="00523515" w:rsidRPr="00C53CD2">
              <w:rPr>
                <w:rFonts w:asciiTheme="minorHAnsi" w:hAnsiTheme="minorHAnsi"/>
                <w:color w:val="000000" w:themeColor="text1"/>
                <w:sz w:val="22"/>
              </w:rPr>
              <w:t>create/</w:t>
            </w:r>
            <w:r w:rsidR="003F29F4" w:rsidRPr="00C53CD2">
              <w:rPr>
                <w:rFonts w:asciiTheme="minorHAnsi" w:hAnsiTheme="minorHAnsi"/>
                <w:color w:val="000000" w:themeColor="text1"/>
                <w:sz w:val="22"/>
              </w:rPr>
              <w:t>conduct survey for staff</w:t>
            </w:r>
            <w:r w:rsidR="00523515" w:rsidRPr="00C53CD2">
              <w:rPr>
                <w:rFonts w:asciiTheme="minorHAnsi" w:hAnsiTheme="minorHAnsi"/>
                <w:color w:val="000000" w:themeColor="text1"/>
                <w:sz w:val="22"/>
              </w:rPr>
              <w:t xml:space="preserve"> for glean data</w:t>
            </w:r>
            <w:r w:rsidR="000F0D47">
              <w:rPr>
                <w:rFonts w:asciiTheme="minorHAnsi" w:hAnsiTheme="minorHAnsi"/>
                <w:color w:val="000000" w:themeColor="text1"/>
                <w:sz w:val="22"/>
              </w:rPr>
              <w:t xml:space="preserve">  .</w:t>
            </w:r>
            <w:r w:rsidR="00FB5BF2" w:rsidRPr="00C53CD2">
              <w:rPr>
                <w:rFonts w:asciiTheme="minorHAnsi" w:hAnsiTheme="minorHAnsi"/>
                <w:sz w:val="22"/>
              </w:rPr>
              <w:t>Provide staff development</w:t>
            </w:r>
            <w:r w:rsidR="00AE373F">
              <w:rPr>
                <w:rFonts w:asciiTheme="minorHAnsi" w:hAnsiTheme="minorHAnsi"/>
                <w:sz w:val="22"/>
              </w:rPr>
              <w:t xml:space="preserve"> on tech policies, proced</w:t>
            </w:r>
            <w:r w:rsidR="00C53CD2">
              <w:rPr>
                <w:rFonts w:asciiTheme="minorHAnsi" w:hAnsiTheme="minorHAnsi"/>
                <w:sz w:val="22"/>
              </w:rPr>
              <w:t>ure</w:t>
            </w:r>
            <w:r w:rsidR="000F0D47">
              <w:rPr>
                <w:rFonts w:asciiTheme="minorHAnsi" w:hAnsiTheme="minorHAnsi"/>
                <w:sz w:val="22"/>
              </w:rPr>
              <w:t xml:space="preserve">s, digital citizenship, etc. </w:t>
            </w:r>
          </w:p>
        </w:tc>
      </w:tr>
      <w:tr w:rsidR="00CA1D28" w:rsidRPr="006E42D8" w:rsidTr="00952B3B">
        <w:tc>
          <w:tcPr>
            <w:tcW w:w="623" w:type="dxa"/>
            <w:vMerge/>
            <w:tcBorders>
              <w:top w:val="nil"/>
              <w:bottom w:val="nil"/>
            </w:tcBorders>
            <w:shd w:val="clear" w:color="auto" w:fill="C6D9F1" w:themeFill="text2" w:themeFillTint="33"/>
            <w:textDirection w:val="btLr"/>
          </w:tcPr>
          <w:p w:rsidR="00CA1D28" w:rsidRPr="006E42D8" w:rsidRDefault="00CA1D28" w:rsidP="001722E8">
            <w:pPr>
              <w:ind w:left="113" w:right="113"/>
              <w:jc w:val="center"/>
              <w:rPr>
                <w:rFonts w:asciiTheme="minorHAnsi" w:hAnsiTheme="minorHAnsi"/>
                <w:b/>
                <w:szCs w:val="24"/>
              </w:rPr>
            </w:pPr>
          </w:p>
        </w:tc>
        <w:tc>
          <w:tcPr>
            <w:tcW w:w="3679" w:type="dxa"/>
          </w:tcPr>
          <w:p w:rsidR="00CA1D28"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Partners</w:t>
            </w:r>
          </w:p>
          <w:p w:rsidR="00CA1D28" w:rsidRPr="006E42D8" w:rsidRDefault="00CA1D28" w:rsidP="00CA1D28">
            <w:pPr>
              <w:rPr>
                <w:rFonts w:asciiTheme="minorHAnsi" w:hAnsiTheme="minorHAnsi"/>
                <w:b/>
                <w:szCs w:val="24"/>
              </w:rPr>
            </w:pPr>
          </w:p>
        </w:tc>
        <w:tc>
          <w:tcPr>
            <w:tcW w:w="9956" w:type="dxa"/>
          </w:tcPr>
          <w:p w:rsidR="00645923" w:rsidRPr="00523515" w:rsidRDefault="006E42D8" w:rsidP="001E1744">
            <w:pPr>
              <w:rPr>
                <w:rFonts w:asciiTheme="minorHAnsi" w:hAnsiTheme="minorHAnsi"/>
                <w:b/>
                <w:color w:val="4F81BD" w:themeColor="accent1"/>
                <w:szCs w:val="24"/>
              </w:rPr>
            </w:pPr>
            <w:r w:rsidRPr="006E42D8">
              <w:rPr>
                <w:rFonts w:asciiTheme="minorHAnsi" w:hAnsiTheme="minorHAnsi"/>
                <w:b/>
                <w:color w:val="4F81BD" w:themeColor="accent1"/>
                <w:szCs w:val="24"/>
              </w:rPr>
              <w:t>List staff</w:t>
            </w:r>
            <w:r w:rsidR="00645923">
              <w:rPr>
                <w:rFonts w:asciiTheme="minorHAnsi" w:hAnsiTheme="minorHAnsi"/>
                <w:b/>
                <w:color w:val="4F81BD" w:themeColor="accent1"/>
                <w:szCs w:val="24"/>
              </w:rPr>
              <w:t xml:space="preserve"> members</w:t>
            </w:r>
            <w:r w:rsidRPr="006E42D8">
              <w:rPr>
                <w:rFonts w:asciiTheme="minorHAnsi" w:hAnsiTheme="minorHAnsi"/>
                <w:b/>
                <w:color w:val="4F81BD" w:themeColor="accent1"/>
                <w:szCs w:val="24"/>
              </w:rPr>
              <w:t>, students, parents or others who will be helping you and your school reach this goal.</w:t>
            </w:r>
            <w:r w:rsidR="00523515">
              <w:rPr>
                <w:rFonts w:asciiTheme="minorHAnsi" w:hAnsiTheme="minorHAnsi"/>
                <w:b/>
                <w:color w:val="4F81BD" w:themeColor="accent1"/>
                <w:szCs w:val="24"/>
              </w:rPr>
              <w:t xml:space="preserve"> </w:t>
            </w:r>
            <w:proofErr w:type="spellStart"/>
            <w:r w:rsidR="00523515" w:rsidRPr="00285229">
              <w:rPr>
                <w:rFonts w:asciiTheme="minorHAnsi" w:hAnsiTheme="minorHAnsi"/>
                <w:color w:val="000000" w:themeColor="text1"/>
                <w:sz w:val="22"/>
              </w:rPr>
              <w:t>LeeAnn</w:t>
            </w:r>
            <w:proofErr w:type="spellEnd"/>
            <w:r w:rsidR="00523515" w:rsidRPr="00285229">
              <w:rPr>
                <w:rFonts w:asciiTheme="minorHAnsi" w:hAnsiTheme="minorHAnsi"/>
                <w:color w:val="000000" w:themeColor="text1"/>
                <w:sz w:val="22"/>
              </w:rPr>
              <w:t xml:space="preserve"> Cobry, tech teacher - Kathryn Wiedenfeld, Literacy teacher - Chris Williams, tech teacher – Adam Hunt, SS teacher – Sergio Figueroa, tech teacher – Robert </w:t>
            </w:r>
            <w:r w:rsidR="00800FC4" w:rsidRPr="00285229">
              <w:rPr>
                <w:rFonts w:asciiTheme="minorHAnsi" w:hAnsiTheme="minorHAnsi"/>
                <w:color w:val="000000" w:themeColor="text1"/>
                <w:sz w:val="22"/>
              </w:rPr>
              <w:t>Cuevas, Asst. Princi</w:t>
            </w:r>
            <w:r w:rsidR="00523515" w:rsidRPr="00285229">
              <w:rPr>
                <w:rFonts w:asciiTheme="minorHAnsi" w:hAnsiTheme="minorHAnsi"/>
                <w:color w:val="000000" w:themeColor="text1"/>
                <w:sz w:val="22"/>
              </w:rPr>
              <w:t>pal</w:t>
            </w:r>
            <w:r w:rsidR="00D2460E" w:rsidRPr="00285229">
              <w:rPr>
                <w:rFonts w:asciiTheme="minorHAnsi" w:hAnsiTheme="minorHAnsi"/>
                <w:color w:val="000000" w:themeColor="text1"/>
                <w:sz w:val="22"/>
              </w:rPr>
              <w:t xml:space="preserve"> – Brian Kosena, District Co</w:t>
            </w:r>
            <w:r w:rsidR="00800FC4" w:rsidRPr="00285229">
              <w:rPr>
                <w:rFonts w:asciiTheme="minorHAnsi" w:hAnsiTheme="minorHAnsi"/>
                <w:color w:val="000000" w:themeColor="text1"/>
                <w:sz w:val="22"/>
              </w:rPr>
              <w:t>ordinator (</w:t>
            </w:r>
            <w:r w:rsidR="00D2460E" w:rsidRPr="00285229">
              <w:rPr>
                <w:rFonts w:asciiTheme="minorHAnsi" w:hAnsiTheme="minorHAnsi"/>
                <w:color w:val="000000" w:themeColor="text1"/>
                <w:sz w:val="22"/>
              </w:rPr>
              <w:t>Learning Services</w:t>
            </w:r>
            <w:r w:rsidR="00D2460E">
              <w:rPr>
                <w:rFonts w:asciiTheme="minorHAnsi" w:hAnsiTheme="minorHAnsi"/>
                <w:color w:val="000000" w:themeColor="text1"/>
                <w:szCs w:val="24"/>
              </w:rPr>
              <w:t xml:space="preserve">)  </w:t>
            </w:r>
          </w:p>
        </w:tc>
      </w:tr>
      <w:tr w:rsidR="00CA1D28" w:rsidRPr="006E42D8" w:rsidTr="00952B3B">
        <w:tc>
          <w:tcPr>
            <w:tcW w:w="623" w:type="dxa"/>
            <w:vMerge/>
            <w:tcBorders>
              <w:top w:val="nil"/>
              <w:bottom w:val="nil"/>
            </w:tcBorders>
            <w:shd w:val="clear" w:color="auto" w:fill="C6D9F1" w:themeFill="text2" w:themeFillTint="33"/>
            <w:textDirection w:val="btLr"/>
          </w:tcPr>
          <w:p w:rsidR="00CA1D28" w:rsidRPr="006E42D8" w:rsidRDefault="00CA1D28" w:rsidP="001722E8">
            <w:pPr>
              <w:ind w:left="113" w:right="113"/>
              <w:jc w:val="center"/>
              <w:rPr>
                <w:rFonts w:asciiTheme="minorHAnsi" w:hAnsiTheme="minorHAnsi"/>
                <w:b/>
                <w:szCs w:val="24"/>
              </w:rPr>
            </w:pPr>
          </w:p>
        </w:tc>
        <w:tc>
          <w:tcPr>
            <w:tcW w:w="3679" w:type="dxa"/>
          </w:tcPr>
          <w:p w:rsidR="00CA1D28"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Measure</w:t>
            </w:r>
            <w:r w:rsidR="00B1240E" w:rsidRPr="006E42D8">
              <w:rPr>
                <w:rFonts w:asciiTheme="minorHAnsi" w:hAnsiTheme="minorHAnsi"/>
                <w:b/>
                <w:szCs w:val="24"/>
              </w:rPr>
              <w:t>(s)</w:t>
            </w:r>
            <w:r w:rsidR="00CA1D28" w:rsidRPr="006E42D8">
              <w:rPr>
                <w:rFonts w:asciiTheme="minorHAnsi" w:hAnsiTheme="minorHAnsi"/>
                <w:b/>
                <w:szCs w:val="24"/>
              </w:rPr>
              <w:t xml:space="preserve"> of Success</w:t>
            </w:r>
            <w:r w:rsidR="00D35CC6" w:rsidRPr="006E42D8">
              <w:rPr>
                <w:rFonts w:asciiTheme="minorHAnsi" w:hAnsiTheme="minorHAnsi"/>
                <w:b/>
                <w:szCs w:val="24"/>
              </w:rPr>
              <w:t xml:space="preserve"> (evidence)</w:t>
            </w:r>
          </w:p>
          <w:p w:rsidR="00CA1D28" w:rsidRPr="006E42D8" w:rsidRDefault="00CA1D28" w:rsidP="00CA1D28">
            <w:pPr>
              <w:rPr>
                <w:rFonts w:asciiTheme="minorHAnsi" w:hAnsiTheme="minorHAnsi"/>
                <w:b/>
                <w:szCs w:val="24"/>
              </w:rPr>
            </w:pPr>
          </w:p>
        </w:tc>
        <w:tc>
          <w:tcPr>
            <w:tcW w:w="9956" w:type="dxa"/>
          </w:tcPr>
          <w:p w:rsidR="007F2F1B" w:rsidRPr="00D45B10" w:rsidRDefault="007F2F1B" w:rsidP="00C50825">
            <w:pPr>
              <w:rPr>
                <w:rFonts w:asciiTheme="minorHAnsi" w:hAnsiTheme="minorHAnsi"/>
                <w:color w:val="000000" w:themeColor="text1"/>
                <w:szCs w:val="24"/>
              </w:rPr>
            </w:pPr>
            <w:r w:rsidRPr="006E42D8">
              <w:rPr>
                <w:rFonts w:asciiTheme="minorHAnsi" w:hAnsiTheme="minorHAnsi"/>
                <w:b/>
                <w:color w:val="4F81BD" w:themeColor="accent1"/>
                <w:szCs w:val="24"/>
              </w:rPr>
              <w:t xml:space="preserve">“I </w:t>
            </w:r>
            <w:r w:rsidR="00800FC4">
              <w:rPr>
                <w:rFonts w:asciiTheme="minorHAnsi" w:hAnsiTheme="minorHAnsi"/>
                <w:b/>
                <w:color w:val="4F81BD" w:themeColor="accent1"/>
                <w:szCs w:val="24"/>
              </w:rPr>
              <w:t xml:space="preserve">will know I’m successful when </w:t>
            </w:r>
            <w:r w:rsidR="00800FC4" w:rsidRPr="00285229">
              <w:rPr>
                <w:rFonts w:asciiTheme="minorHAnsi" w:hAnsiTheme="minorHAnsi"/>
                <w:color w:val="000000" w:themeColor="text1"/>
                <w:sz w:val="22"/>
              </w:rPr>
              <w:t>the</w:t>
            </w:r>
            <w:r w:rsidR="009C6373" w:rsidRPr="00285229">
              <w:rPr>
                <w:rFonts w:asciiTheme="minorHAnsi" w:hAnsiTheme="minorHAnsi"/>
                <w:color w:val="000000" w:themeColor="text1"/>
                <w:sz w:val="22"/>
              </w:rPr>
              <w:t xml:space="preserve"> research is completed and the manual is publish</w:t>
            </w:r>
            <w:r w:rsidR="007F2334" w:rsidRPr="00285229">
              <w:rPr>
                <w:rFonts w:asciiTheme="minorHAnsi" w:hAnsiTheme="minorHAnsi"/>
                <w:color w:val="000000" w:themeColor="text1"/>
                <w:sz w:val="22"/>
              </w:rPr>
              <w:t>ed</w:t>
            </w:r>
            <w:r w:rsidR="00D45B10" w:rsidRPr="00285229">
              <w:rPr>
                <w:rFonts w:asciiTheme="minorHAnsi" w:hAnsiTheme="minorHAnsi"/>
                <w:color w:val="000000" w:themeColor="text1"/>
                <w:sz w:val="22"/>
              </w:rPr>
              <w:t>.</w:t>
            </w:r>
            <w:r w:rsidR="009604DA" w:rsidRPr="00285229">
              <w:rPr>
                <w:rFonts w:asciiTheme="minorHAnsi" w:hAnsiTheme="minorHAnsi"/>
                <w:color w:val="000000" w:themeColor="text1"/>
                <w:sz w:val="22"/>
              </w:rPr>
              <w:t xml:space="preserve"> I realize that this goal is on-going</w:t>
            </w:r>
            <w:r w:rsidR="009857C1" w:rsidRPr="00285229">
              <w:rPr>
                <w:rFonts w:asciiTheme="minorHAnsi" w:hAnsiTheme="minorHAnsi"/>
                <w:color w:val="000000" w:themeColor="text1"/>
                <w:sz w:val="22"/>
              </w:rPr>
              <w:t xml:space="preserve"> one</w:t>
            </w:r>
            <w:r w:rsidR="009604DA" w:rsidRPr="00285229">
              <w:rPr>
                <w:rFonts w:asciiTheme="minorHAnsi" w:hAnsiTheme="minorHAnsi"/>
                <w:color w:val="000000" w:themeColor="text1"/>
                <w:sz w:val="22"/>
              </w:rPr>
              <w:t xml:space="preserve"> since the website and online manual will be continuously updated as needed</w:t>
            </w:r>
            <w:r w:rsidR="009857C1" w:rsidRPr="00285229">
              <w:rPr>
                <w:rFonts w:asciiTheme="minorHAnsi" w:hAnsiTheme="minorHAnsi"/>
                <w:color w:val="000000" w:themeColor="text1"/>
                <w:sz w:val="22"/>
              </w:rPr>
              <w:t xml:space="preserve"> as new data is requested and/or required</w:t>
            </w:r>
            <w:r w:rsidR="009857C1">
              <w:rPr>
                <w:rFonts w:asciiTheme="minorHAnsi" w:hAnsiTheme="minorHAnsi"/>
                <w:color w:val="000000" w:themeColor="text1"/>
                <w:szCs w:val="24"/>
              </w:rPr>
              <w:t>.</w:t>
            </w:r>
          </w:p>
        </w:tc>
      </w:tr>
      <w:tr w:rsidR="00952B3B" w:rsidRPr="006E42D8" w:rsidTr="00952B3B">
        <w:tc>
          <w:tcPr>
            <w:tcW w:w="623" w:type="dxa"/>
            <w:tcBorders>
              <w:top w:val="nil"/>
            </w:tcBorders>
            <w:shd w:val="clear" w:color="auto" w:fill="C6D9F1" w:themeFill="text2" w:themeFillTint="33"/>
            <w:textDirection w:val="btLr"/>
          </w:tcPr>
          <w:p w:rsidR="00952B3B" w:rsidRPr="006E42D8" w:rsidRDefault="00952B3B" w:rsidP="001722E8">
            <w:pPr>
              <w:ind w:left="113" w:right="113"/>
              <w:jc w:val="center"/>
              <w:rPr>
                <w:rFonts w:asciiTheme="minorHAnsi" w:hAnsiTheme="minorHAnsi"/>
                <w:b/>
                <w:szCs w:val="24"/>
              </w:rPr>
            </w:pPr>
          </w:p>
        </w:tc>
        <w:tc>
          <w:tcPr>
            <w:tcW w:w="3679" w:type="dxa"/>
          </w:tcPr>
          <w:p w:rsidR="00952B3B" w:rsidRPr="006E42D8" w:rsidRDefault="00952B3B" w:rsidP="0010654F">
            <w:pPr>
              <w:rPr>
                <w:rFonts w:asciiTheme="minorHAnsi" w:hAnsiTheme="minorHAnsi"/>
                <w:b/>
                <w:szCs w:val="24"/>
              </w:rPr>
            </w:pPr>
            <w:r w:rsidRPr="006E42D8">
              <w:rPr>
                <w:rFonts w:asciiTheme="minorHAnsi" w:hAnsiTheme="minorHAnsi"/>
                <w:b/>
                <w:szCs w:val="24"/>
              </w:rPr>
              <w:t>Measure of success as seen by others (evidence)</w:t>
            </w:r>
          </w:p>
        </w:tc>
        <w:tc>
          <w:tcPr>
            <w:tcW w:w="9956" w:type="dxa"/>
          </w:tcPr>
          <w:p w:rsidR="00952B3B" w:rsidRPr="001015CE" w:rsidRDefault="00952B3B" w:rsidP="00651827">
            <w:pPr>
              <w:rPr>
                <w:rFonts w:asciiTheme="minorHAnsi" w:hAnsiTheme="minorHAnsi"/>
                <w:color w:val="000000" w:themeColor="text1"/>
                <w:szCs w:val="24"/>
              </w:rPr>
            </w:pPr>
            <w:r w:rsidRPr="006E42D8">
              <w:rPr>
                <w:rFonts w:asciiTheme="minorHAnsi" w:hAnsiTheme="minorHAnsi"/>
                <w:b/>
                <w:color w:val="4F81BD" w:themeColor="accent1"/>
                <w:szCs w:val="24"/>
              </w:rPr>
              <w:t xml:space="preserve">“Others </w:t>
            </w:r>
            <w:r w:rsidR="00A74DD2">
              <w:rPr>
                <w:rFonts w:asciiTheme="minorHAnsi" w:hAnsiTheme="minorHAnsi"/>
                <w:b/>
                <w:color w:val="4F81BD" w:themeColor="accent1"/>
                <w:szCs w:val="24"/>
              </w:rPr>
              <w:t>will know I’m successful when…</w:t>
            </w:r>
            <w:r w:rsidR="00A74DD2">
              <w:rPr>
                <w:rFonts w:asciiTheme="minorHAnsi" w:hAnsiTheme="minorHAnsi"/>
                <w:color w:val="000000" w:themeColor="text1"/>
                <w:szCs w:val="24"/>
              </w:rPr>
              <w:t xml:space="preserve"> they see the published technology ma</w:t>
            </w:r>
            <w:r w:rsidR="00A86CED">
              <w:rPr>
                <w:rFonts w:asciiTheme="minorHAnsi" w:hAnsiTheme="minorHAnsi"/>
                <w:color w:val="000000" w:themeColor="text1"/>
                <w:szCs w:val="24"/>
              </w:rPr>
              <w:t xml:space="preserve">nual and use it because it is </w:t>
            </w:r>
            <w:r w:rsidR="00DB5872">
              <w:rPr>
                <w:rFonts w:asciiTheme="minorHAnsi" w:hAnsiTheme="minorHAnsi"/>
                <w:color w:val="000000" w:themeColor="text1"/>
                <w:szCs w:val="24"/>
              </w:rPr>
              <w:t xml:space="preserve">a user-friendly and meaningful </w:t>
            </w:r>
            <w:r w:rsidR="00651827">
              <w:rPr>
                <w:rFonts w:asciiTheme="minorHAnsi" w:hAnsiTheme="minorHAnsi"/>
                <w:color w:val="000000" w:themeColor="text1"/>
                <w:szCs w:val="24"/>
              </w:rPr>
              <w:t>resource</w:t>
            </w:r>
            <w:r w:rsidR="00DB5872">
              <w:rPr>
                <w:rFonts w:asciiTheme="minorHAnsi" w:hAnsiTheme="minorHAnsi"/>
                <w:color w:val="000000" w:themeColor="text1"/>
                <w:szCs w:val="24"/>
              </w:rPr>
              <w:t xml:space="preserve">. </w:t>
            </w:r>
          </w:p>
        </w:tc>
      </w:tr>
    </w:tbl>
    <w:p w:rsidR="00BC252B" w:rsidRPr="006E42D8" w:rsidRDefault="00BC252B" w:rsidP="00063275">
      <w:pPr>
        <w:rPr>
          <w:rFonts w:asciiTheme="minorHAnsi" w:hAnsiTheme="minorHAnsi"/>
          <w:b/>
          <w:color w:val="4F81BD" w:themeColor="accent1"/>
          <w:szCs w:val="24"/>
        </w:rPr>
      </w:pPr>
    </w:p>
    <w:p w:rsidR="00BC252B" w:rsidRPr="006E42D8" w:rsidRDefault="00BC252B" w:rsidP="00BC252B">
      <w:pPr>
        <w:rPr>
          <w:rFonts w:asciiTheme="minorHAnsi" w:hAnsiTheme="minorHAnsi"/>
          <w:b/>
          <w:bCs/>
        </w:rPr>
      </w:pPr>
    </w:p>
    <w:tbl>
      <w:tblPr>
        <w:tblStyle w:val="TableGrid"/>
        <w:tblW w:w="24214" w:type="dxa"/>
        <w:tblInd w:w="198" w:type="dxa"/>
        <w:tblLook w:val="04A0"/>
      </w:tblPr>
      <w:tblGrid>
        <w:gridCol w:w="623"/>
        <w:gridCol w:w="3679"/>
        <w:gridCol w:w="9956"/>
        <w:gridCol w:w="9956"/>
      </w:tblGrid>
      <w:tr w:rsidR="006E42D8" w:rsidRPr="006E42D8" w:rsidTr="006E42D8">
        <w:tc>
          <w:tcPr>
            <w:tcW w:w="623"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6E42D8" w:rsidRPr="006E42D8" w:rsidRDefault="006E42D8" w:rsidP="00BC252B">
            <w:pPr>
              <w:ind w:left="113" w:right="113"/>
              <w:jc w:val="center"/>
              <w:rPr>
                <w:rFonts w:asciiTheme="minorHAnsi" w:hAnsiTheme="minorHAnsi"/>
                <w:b/>
                <w:sz w:val="32"/>
                <w:szCs w:val="24"/>
              </w:rPr>
            </w:pPr>
            <w:r w:rsidRPr="006E42D8">
              <w:rPr>
                <w:rFonts w:asciiTheme="minorHAnsi" w:hAnsiTheme="minorHAnsi"/>
                <w:b/>
                <w:sz w:val="32"/>
                <w:szCs w:val="24"/>
              </w:rPr>
              <w:t>GOAL 2</w:t>
            </w:r>
          </w:p>
        </w:tc>
        <w:tc>
          <w:tcPr>
            <w:tcW w:w="3679" w:type="dxa"/>
            <w:tcBorders>
              <w:top w:val="single" w:sz="4" w:space="0" w:color="auto"/>
              <w:left w:val="single" w:sz="4" w:space="0" w:color="auto"/>
              <w:bottom w:val="single" w:sz="4" w:space="0" w:color="auto"/>
              <w:right w:val="single" w:sz="4" w:space="0" w:color="auto"/>
            </w:tcBorders>
            <w:hideMark/>
          </w:tcPr>
          <w:p w:rsidR="006E42D8" w:rsidRPr="006E42D8" w:rsidRDefault="006E42D8">
            <w:pPr>
              <w:rPr>
                <w:rFonts w:asciiTheme="minorHAnsi" w:hAnsiTheme="minorHAnsi"/>
                <w:b/>
                <w:szCs w:val="24"/>
              </w:rPr>
            </w:pPr>
            <w:r w:rsidRPr="006E42D8">
              <w:rPr>
                <w:rFonts w:asciiTheme="minorHAnsi" w:hAnsiTheme="minorHAnsi"/>
                <w:b/>
                <w:szCs w:val="24"/>
              </w:rPr>
              <w:t>School Unified Improvement Plan Goal (UIP) Goal</w:t>
            </w:r>
          </w:p>
        </w:tc>
        <w:tc>
          <w:tcPr>
            <w:tcW w:w="9956" w:type="dxa"/>
            <w:tcBorders>
              <w:top w:val="single" w:sz="4" w:space="0" w:color="auto"/>
              <w:left w:val="single" w:sz="4" w:space="0" w:color="auto"/>
              <w:bottom w:val="single" w:sz="4" w:space="0" w:color="auto"/>
              <w:right w:val="single" w:sz="4" w:space="0" w:color="auto"/>
            </w:tcBorders>
          </w:tcPr>
          <w:p w:rsidR="006E42D8" w:rsidRPr="00667FD1" w:rsidRDefault="00667FD1" w:rsidP="0010654F">
            <w:pPr>
              <w:rPr>
                <w:sz w:val="18"/>
                <w:szCs w:val="18"/>
              </w:rPr>
            </w:pPr>
            <w:r w:rsidRPr="00691FD1">
              <w:rPr>
                <w:sz w:val="18"/>
                <w:szCs w:val="18"/>
              </w:rPr>
              <w:t>Each department must complete a root cause analysis regarding student learning and performance indicators in their content, and set one S.M.A.R.T. goal designed to help build consistency and efficacy towards specific curricular efforts.</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p>
        </w:tc>
      </w:tr>
      <w:tr w:rsidR="006E42D8" w:rsidRPr="006E42D8" w:rsidTr="006E42D8">
        <w:tc>
          <w:tcPr>
            <w:tcW w:w="0" w:type="auto"/>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6E42D8" w:rsidRPr="006E42D8" w:rsidRDefault="006E42D8">
            <w:pPr>
              <w:rPr>
                <w:rFonts w:asciiTheme="minorHAnsi" w:hAnsiTheme="minorHAnsi"/>
                <w:b/>
                <w:szCs w:val="24"/>
              </w:rPr>
            </w:pPr>
            <w:r w:rsidRPr="006E42D8">
              <w:rPr>
                <w:rFonts w:asciiTheme="minorHAnsi" w:hAnsiTheme="minorHAnsi"/>
                <w:b/>
                <w:szCs w:val="24"/>
              </w:rPr>
              <w:t>HESLP Target area (which area would you like to improve upon?)</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rsidP="006E42D8">
            <w:pPr>
              <w:tabs>
                <w:tab w:val="num" w:pos="720"/>
              </w:tabs>
              <w:rPr>
                <w:rFonts w:asciiTheme="minorHAnsi" w:hAnsiTheme="minorHAnsi"/>
                <w:b/>
                <w:color w:val="4F81BD" w:themeColor="accent1"/>
                <w:szCs w:val="24"/>
              </w:rPr>
            </w:pPr>
            <w:r w:rsidRPr="006E42D8">
              <w:rPr>
                <w:rFonts w:asciiTheme="minorHAnsi" w:hAnsiTheme="minorHAnsi"/>
                <w:b/>
                <w:color w:val="4F81BD" w:themeColor="accent1"/>
                <w:szCs w:val="24"/>
              </w:rPr>
              <w:t>As with goal # 1, we recommend targeting an area from the “Leadership” or “Instructional Expert” areas from the HESLP rubric</w:t>
            </w:r>
          </w:p>
          <w:p w:rsidR="006E42D8" w:rsidRPr="006E42D8" w:rsidRDefault="00CE4519" w:rsidP="0010654F">
            <w:pPr>
              <w:tabs>
                <w:tab w:val="num" w:pos="720"/>
              </w:tabs>
              <w:rPr>
                <w:rFonts w:asciiTheme="minorHAnsi" w:hAnsiTheme="minorHAnsi"/>
                <w:b/>
                <w:color w:val="0070C0"/>
                <w:szCs w:val="24"/>
              </w:rPr>
            </w:pPr>
            <w:r>
              <w:rPr>
                <w:sz w:val="20"/>
                <w:szCs w:val="20"/>
              </w:rPr>
              <w:t>Effective school librarians work with teachers to integrate and teach Colorado Academic Standard’s 21st century skills and concepts.</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ind w:left="720"/>
              <w:rPr>
                <w:rFonts w:asciiTheme="minorHAnsi" w:hAnsiTheme="minorHAnsi"/>
                <w:b/>
                <w:szCs w:val="24"/>
              </w:rPr>
            </w:pPr>
          </w:p>
        </w:tc>
      </w:tr>
      <w:tr w:rsidR="006E42D8" w:rsidRPr="006E42D8" w:rsidTr="006E42D8">
        <w:tc>
          <w:tcPr>
            <w:tcW w:w="0" w:type="auto"/>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6E42D8" w:rsidRPr="006E42D8" w:rsidRDefault="006E42D8">
            <w:pPr>
              <w:rPr>
                <w:rFonts w:asciiTheme="minorHAnsi" w:hAnsiTheme="minorHAnsi"/>
                <w:b/>
                <w:szCs w:val="24"/>
              </w:rPr>
            </w:pPr>
            <w:r w:rsidRPr="006E42D8">
              <w:rPr>
                <w:rFonts w:asciiTheme="minorHAnsi" w:hAnsiTheme="minorHAnsi"/>
                <w:b/>
                <w:szCs w:val="24"/>
              </w:rPr>
              <w:t xml:space="preserve">My SMART goal which is worded to </w:t>
            </w:r>
            <w:r w:rsidRPr="006E42D8">
              <w:rPr>
                <w:rFonts w:asciiTheme="minorHAnsi" w:hAnsiTheme="minorHAnsi"/>
                <w:b/>
                <w:i/>
                <w:szCs w:val="24"/>
              </w:rPr>
              <w:t>show alignment between UIP and HESL Target area</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CE4519" w:rsidP="0010654F">
            <w:pPr>
              <w:tabs>
                <w:tab w:val="num" w:pos="720"/>
              </w:tabs>
              <w:rPr>
                <w:rFonts w:asciiTheme="minorHAnsi" w:hAnsiTheme="minorHAnsi"/>
                <w:b/>
                <w:color w:val="0070C0"/>
                <w:szCs w:val="24"/>
              </w:rPr>
            </w:pPr>
            <w:r>
              <w:rPr>
                <w:rFonts w:ascii="Arial" w:hAnsi="Arial"/>
                <w:sz w:val="20"/>
                <w:szCs w:val="20"/>
              </w:rPr>
              <w:t xml:space="preserve">By May 2014, I will re-create the Social Studies Unit pages to correlate with the new curriculum for Concepts and US History.  </w:t>
            </w:r>
            <w:r w:rsidRPr="00EE41C9">
              <w:rPr>
                <w:rFonts w:ascii="Arial" w:hAnsi="Arial"/>
                <w:sz w:val="20"/>
                <w:szCs w:val="20"/>
              </w:rPr>
              <w:t xml:space="preserve">By May 2014 I will </w:t>
            </w:r>
            <w:r>
              <w:rPr>
                <w:rFonts w:ascii="Arial" w:hAnsi="Arial"/>
                <w:sz w:val="20"/>
                <w:szCs w:val="20"/>
              </w:rPr>
              <w:t xml:space="preserve">continue to finalize last year’s improvements to the library webpage with </w:t>
            </w:r>
            <w:r w:rsidRPr="00EE41C9">
              <w:rPr>
                <w:rFonts w:ascii="Arial" w:hAnsi="Arial"/>
                <w:sz w:val="20"/>
                <w:szCs w:val="20"/>
              </w:rPr>
              <w:t>activities, links and other vocabulary –based resources for students and staff, which will correlate specifically to vocabulary instruction</w:t>
            </w:r>
            <w:r>
              <w:rPr>
                <w:rFonts w:ascii="Arial" w:hAnsi="Arial"/>
                <w:sz w:val="20"/>
                <w:szCs w:val="20"/>
              </w:rPr>
              <w:t xml:space="preserve"> and One Book One Westy.</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tabs>
                <w:tab w:val="num" w:pos="720"/>
              </w:tabs>
              <w:rPr>
                <w:rFonts w:asciiTheme="minorHAnsi" w:hAnsiTheme="minorHAnsi"/>
                <w:b/>
                <w:szCs w:val="24"/>
              </w:rPr>
            </w:pPr>
          </w:p>
        </w:tc>
      </w:tr>
      <w:tr w:rsidR="006E42D8" w:rsidRPr="006E42D8" w:rsidTr="006E42D8">
        <w:tc>
          <w:tcPr>
            <w:tcW w:w="0" w:type="auto"/>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6E42D8" w:rsidRPr="006E42D8" w:rsidRDefault="006E42D8" w:rsidP="006E42D8">
            <w:pPr>
              <w:rPr>
                <w:rFonts w:asciiTheme="minorHAnsi" w:hAnsiTheme="minorHAnsi"/>
                <w:b/>
                <w:szCs w:val="24"/>
              </w:rPr>
            </w:pPr>
            <w:r w:rsidRPr="006E42D8">
              <w:rPr>
                <w:rFonts w:asciiTheme="minorHAnsi" w:hAnsiTheme="minorHAnsi"/>
                <w:b/>
                <w:szCs w:val="24"/>
              </w:rPr>
              <w:t>My Strategies/Indicators for carrying out my SMART goal</w:t>
            </w:r>
          </w:p>
          <w:p w:rsidR="006E42D8" w:rsidRPr="006E42D8" w:rsidRDefault="006E42D8">
            <w:pPr>
              <w:rPr>
                <w:rFonts w:asciiTheme="minorHAnsi" w:hAnsiTheme="minorHAnsi"/>
                <w:b/>
                <w:szCs w:val="24"/>
              </w:rPr>
            </w:pPr>
          </w:p>
        </w:tc>
        <w:tc>
          <w:tcPr>
            <w:tcW w:w="9956" w:type="dxa"/>
            <w:tcBorders>
              <w:top w:val="single" w:sz="4" w:space="0" w:color="auto"/>
              <w:left w:val="single" w:sz="4" w:space="0" w:color="auto"/>
              <w:bottom w:val="single" w:sz="4" w:space="0" w:color="auto"/>
              <w:right w:val="single" w:sz="4" w:space="0" w:color="auto"/>
            </w:tcBorders>
          </w:tcPr>
          <w:p w:rsidR="00667FD1" w:rsidRPr="00285229" w:rsidRDefault="00D76CDC" w:rsidP="0010654F">
            <w:pPr>
              <w:rPr>
                <w:rFonts w:asciiTheme="minorHAnsi" w:hAnsiTheme="minorHAnsi"/>
                <w:color w:val="000000" w:themeColor="text1"/>
                <w:sz w:val="22"/>
              </w:rPr>
            </w:pPr>
            <w:r w:rsidRPr="00285229">
              <w:rPr>
                <w:rFonts w:asciiTheme="minorHAnsi" w:hAnsiTheme="minorHAnsi"/>
                <w:color w:val="000000" w:themeColor="text1"/>
                <w:sz w:val="22"/>
              </w:rPr>
              <w:t xml:space="preserve">.Meet/collaborate with SS teachers  .Identify </w:t>
            </w:r>
            <w:r w:rsidR="00D25246" w:rsidRPr="00285229">
              <w:rPr>
                <w:rFonts w:asciiTheme="minorHAnsi" w:hAnsiTheme="minorHAnsi"/>
                <w:color w:val="000000" w:themeColor="text1"/>
                <w:sz w:val="22"/>
              </w:rPr>
              <w:t xml:space="preserve">what needs to be on each page  .Create templates first, then “live” pages  </w:t>
            </w:r>
            <w:r w:rsidR="00342910" w:rsidRPr="00285229">
              <w:rPr>
                <w:rFonts w:asciiTheme="minorHAnsi" w:hAnsiTheme="minorHAnsi"/>
                <w:color w:val="000000" w:themeColor="text1"/>
                <w:sz w:val="22"/>
              </w:rPr>
              <w:t xml:space="preserve">.Create SS concepts pages and SS US History pages  </w:t>
            </w:r>
            <w:r w:rsidR="00D25246" w:rsidRPr="00285229">
              <w:rPr>
                <w:rFonts w:asciiTheme="minorHAnsi" w:hAnsiTheme="minorHAnsi"/>
                <w:color w:val="000000" w:themeColor="text1"/>
                <w:sz w:val="22"/>
              </w:rPr>
              <w:t>.Research items, links, websites, trackers, etc</w:t>
            </w:r>
            <w:r w:rsidR="002A38E0" w:rsidRPr="00285229">
              <w:rPr>
                <w:rFonts w:asciiTheme="minorHAnsi" w:hAnsiTheme="minorHAnsi"/>
                <w:color w:val="000000" w:themeColor="text1"/>
                <w:sz w:val="22"/>
              </w:rPr>
              <w:t>.</w:t>
            </w:r>
            <w:r w:rsidR="00667FD1" w:rsidRPr="00285229">
              <w:rPr>
                <w:rFonts w:asciiTheme="minorHAnsi" w:hAnsiTheme="minorHAnsi"/>
                <w:color w:val="000000" w:themeColor="text1"/>
                <w:sz w:val="22"/>
              </w:rPr>
              <w:t xml:space="preserve"> for uploading.</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ind w:left="720"/>
              <w:rPr>
                <w:rFonts w:asciiTheme="minorHAnsi" w:hAnsiTheme="minorHAnsi"/>
                <w:b/>
                <w:szCs w:val="24"/>
              </w:rPr>
            </w:pPr>
          </w:p>
        </w:tc>
      </w:tr>
      <w:tr w:rsidR="006E42D8" w:rsidRPr="006E42D8" w:rsidTr="006E42D8">
        <w:tc>
          <w:tcPr>
            <w:tcW w:w="0" w:type="auto"/>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6E42D8" w:rsidRPr="006E42D8" w:rsidRDefault="006E42D8" w:rsidP="006E42D8">
            <w:pPr>
              <w:rPr>
                <w:rFonts w:asciiTheme="minorHAnsi" w:hAnsiTheme="minorHAnsi"/>
                <w:b/>
                <w:szCs w:val="24"/>
              </w:rPr>
            </w:pPr>
            <w:r w:rsidRPr="006E42D8">
              <w:rPr>
                <w:rFonts w:asciiTheme="minorHAnsi" w:hAnsiTheme="minorHAnsi"/>
                <w:b/>
                <w:szCs w:val="24"/>
              </w:rPr>
              <w:t>My Partners</w:t>
            </w:r>
          </w:p>
        </w:tc>
        <w:tc>
          <w:tcPr>
            <w:tcW w:w="9956" w:type="dxa"/>
            <w:tcBorders>
              <w:top w:val="single" w:sz="4" w:space="0" w:color="auto"/>
              <w:left w:val="single" w:sz="4" w:space="0" w:color="auto"/>
              <w:bottom w:val="single" w:sz="4" w:space="0" w:color="auto"/>
              <w:right w:val="single" w:sz="4" w:space="0" w:color="auto"/>
            </w:tcBorders>
          </w:tcPr>
          <w:p w:rsidR="006E42D8" w:rsidRPr="00285229" w:rsidRDefault="00D25246" w:rsidP="0010654F">
            <w:pPr>
              <w:rPr>
                <w:rFonts w:asciiTheme="minorHAnsi" w:hAnsiTheme="minorHAnsi"/>
                <w:color w:val="000000" w:themeColor="text1"/>
                <w:sz w:val="22"/>
              </w:rPr>
            </w:pPr>
            <w:r w:rsidRPr="00285229">
              <w:rPr>
                <w:rFonts w:asciiTheme="minorHAnsi" w:hAnsiTheme="minorHAnsi"/>
                <w:color w:val="000000" w:themeColor="text1"/>
                <w:sz w:val="22"/>
              </w:rPr>
              <w:t>Jeff Dennis, Greg Russo and Tim Hollingsworth, SS teachers</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pStyle w:val="ListParagraph"/>
              <w:rPr>
                <w:rFonts w:asciiTheme="minorHAnsi" w:hAnsiTheme="minorHAnsi"/>
                <w:b/>
                <w:szCs w:val="24"/>
              </w:rPr>
            </w:pPr>
          </w:p>
        </w:tc>
      </w:tr>
      <w:tr w:rsidR="006E42D8" w:rsidRPr="006E42D8" w:rsidTr="006E42D8">
        <w:tc>
          <w:tcPr>
            <w:tcW w:w="0" w:type="auto"/>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r w:rsidRPr="006E42D8">
              <w:rPr>
                <w:rFonts w:asciiTheme="minorHAnsi" w:hAnsiTheme="minorHAnsi"/>
                <w:b/>
                <w:szCs w:val="24"/>
              </w:rPr>
              <w:t>My Measure(s) of Success (evidence)</w:t>
            </w:r>
          </w:p>
        </w:tc>
        <w:tc>
          <w:tcPr>
            <w:tcW w:w="9956" w:type="dxa"/>
            <w:tcBorders>
              <w:top w:val="single" w:sz="4" w:space="0" w:color="auto"/>
              <w:left w:val="single" w:sz="4" w:space="0" w:color="auto"/>
              <w:bottom w:val="single" w:sz="4" w:space="0" w:color="auto"/>
              <w:right w:val="single" w:sz="4" w:space="0" w:color="auto"/>
            </w:tcBorders>
          </w:tcPr>
          <w:p w:rsidR="00667FD1" w:rsidRPr="00285229" w:rsidRDefault="00D814E7" w:rsidP="0010654F">
            <w:pPr>
              <w:rPr>
                <w:rFonts w:asciiTheme="minorHAnsi" w:hAnsiTheme="minorHAnsi"/>
                <w:color w:val="000000" w:themeColor="text1"/>
                <w:sz w:val="22"/>
              </w:rPr>
            </w:pPr>
            <w:r w:rsidRPr="00285229">
              <w:rPr>
                <w:rFonts w:asciiTheme="minorHAnsi" w:hAnsiTheme="minorHAnsi"/>
                <w:color w:val="000000" w:themeColor="text1"/>
                <w:sz w:val="22"/>
              </w:rPr>
              <w:t>Pages will be “live”</w:t>
            </w:r>
            <w:r w:rsidR="002A38E0" w:rsidRPr="00285229">
              <w:rPr>
                <w:rFonts w:asciiTheme="minorHAnsi" w:hAnsiTheme="minorHAnsi"/>
                <w:color w:val="000000" w:themeColor="text1"/>
                <w:sz w:val="22"/>
              </w:rPr>
              <w:t xml:space="preserve"> </w:t>
            </w:r>
            <w:r w:rsidRPr="00285229">
              <w:rPr>
                <w:rFonts w:asciiTheme="minorHAnsi" w:hAnsiTheme="minorHAnsi"/>
                <w:color w:val="000000" w:themeColor="text1"/>
                <w:sz w:val="22"/>
              </w:rPr>
              <w:t xml:space="preserve">and students will be using them for </w:t>
            </w:r>
            <w:proofErr w:type="spellStart"/>
            <w:r w:rsidRPr="00285229">
              <w:rPr>
                <w:rFonts w:asciiTheme="minorHAnsi" w:hAnsiTheme="minorHAnsi"/>
                <w:color w:val="000000" w:themeColor="text1"/>
                <w:sz w:val="22"/>
              </w:rPr>
              <w:t>classwork</w:t>
            </w:r>
            <w:proofErr w:type="spellEnd"/>
            <w:r w:rsidRPr="00285229">
              <w:rPr>
                <w:rFonts w:asciiTheme="minorHAnsi" w:hAnsiTheme="minorHAnsi"/>
                <w:color w:val="000000" w:themeColor="text1"/>
                <w:sz w:val="22"/>
              </w:rPr>
              <w:t xml:space="preserve">.  </w:t>
            </w:r>
            <w:r w:rsidR="00D45B10" w:rsidRPr="00285229">
              <w:rPr>
                <w:rFonts w:asciiTheme="minorHAnsi" w:hAnsiTheme="minorHAnsi"/>
                <w:color w:val="000000" w:themeColor="text1"/>
                <w:sz w:val="22"/>
              </w:rPr>
              <w:t xml:space="preserve">These pages will continue to be updated as new resources are added ore requested. </w:t>
            </w:r>
            <w:r w:rsidRPr="00285229">
              <w:rPr>
                <w:rFonts w:asciiTheme="minorHAnsi" w:hAnsiTheme="minorHAnsi"/>
                <w:color w:val="000000" w:themeColor="text1"/>
                <w:sz w:val="22"/>
              </w:rPr>
              <w:t xml:space="preserve"> </w:t>
            </w:r>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p>
        </w:tc>
      </w:tr>
      <w:tr w:rsidR="006E42D8" w:rsidRPr="006E42D8" w:rsidTr="006E42D8">
        <w:tc>
          <w:tcPr>
            <w:tcW w:w="0" w:type="auto"/>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6E42D8" w:rsidRPr="00D814E7" w:rsidRDefault="006E42D8">
            <w:pPr>
              <w:rPr>
                <w:rFonts w:asciiTheme="minorHAnsi" w:hAnsiTheme="minorHAnsi"/>
                <w:b/>
                <w:color w:val="000000" w:themeColor="text1"/>
                <w:szCs w:val="24"/>
              </w:rPr>
            </w:pPr>
            <w:r w:rsidRPr="00D814E7">
              <w:rPr>
                <w:rFonts w:asciiTheme="minorHAnsi" w:hAnsiTheme="minorHAnsi"/>
                <w:b/>
                <w:color w:val="000000" w:themeColor="text1"/>
                <w:szCs w:val="24"/>
              </w:rPr>
              <w:t>Measure of success as seen by others (evidence)</w:t>
            </w:r>
          </w:p>
        </w:tc>
        <w:tc>
          <w:tcPr>
            <w:tcW w:w="9956" w:type="dxa"/>
            <w:tcBorders>
              <w:top w:val="single" w:sz="4" w:space="0" w:color="auto"/>
              <w:left w:val="single" w:sz="4" w:space="0" w:color="auto"/>
              <w:bottom w:val="single" w:sz="4" w:space="0" w:color="auto"/>
              <w:right w:val="single" w:sz="4" w:space="0" w:color="auto"/>
            </w:tcBorders>
          </w:tcPr>
          <w:p w:rsidR="006E42D8" w:rsidRPr="00285229" w:rsidRDefault="00AC6C3D" w:rsidP="0010654F">
            <w:pPr>
              <w:rPr>
                <w:rFonts w:asciiTheme="minorHAnsi" w:hAnsiTheme="minorHAnsi"/>
                <w:color w:val="000000" w:themeColor="text1"/>
                <w:sz w:val="22"/>
              </w:rPr>
            </w:pPr>
            <w:r w:rsidRPr="00285229">
              <w:rPr>
                <w:rFonts w:asciiTheme="minorHAnsi" w:hAnsiTheme="minorHAnsi"/>
                <w:color w:val="000000" w:themeColor="text1"/>
                <w:sz w:val="22"/>
              </w:rPr>
              <w:t>.</w:t>
            </w:r>
            <w:r w:rsidR="00D814E7" w:rsidRPr="00285229">
              <w:rPr>
                <w:rFonts w:asciiTheme="minorHAnsi" w:hAnsiTheme="minorHAnsi"/>
                <w:color w:val="000000" w:themeColor="text1"/>
                <w:sz w:val="22"/>
              </w:rPr>
              <w:t>Data will indicate usage of SS pages</w:t>
            </w:r>
            <w:r w:rsidRPr="00285229">
              <w:rPr>
                <w:rFonts w:asciiTheme="minorHAnsi" w:hAnsiTheme="minorHAnsi"/>
                <w:color w:val="000000" w:themeColor="text1"/>
                <w:sz w:val="22"/>
              </w:rPr>
              <w:t xml:space="preserve">   .Teachers will encourage use of these pages   </w:t>
            </w:r>
            <w:r w:rsidR="00B84CE3" w:rsidRPr="00285229">
              <w:rPr>
                <w:rFonts w:asciiTheme="minorHAnsi" w:hAnsiTheme="minorHAnsi"/>
                <w:color w:val="000000" w:themeColor="text1"/>
                <w:sz w:val="22"/>
              </w:rPr>
              <w:t>. Teachers and/or students will supply new resources to be added to these pages.</w:t>
            </w:r>
            <w:bookmarkStart w:id="0" w:name="_GoBack"/>
            <w:bookmarkEnd w:id="0"/>
          </w:p>
        </w:tc>
        <w:tc>
          <w:tcPr>
            <w:tcW w:w="9956"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p>
        </w:tc>
      </w:tr>
    </w:tbl>
    <w:p w:rsidR="00BC252B" w:rsidRPr="006E42D8" w:rsidRDefault="00BC252B" w:rsidP="00BC252B">
      <w:pPr>
        <w:rPr>
          <w:rFonts w:asciiTheme="minorHAnsi" w:hAnsiTheme="minorHAnsi"/>
          <w:b/>
          <w:bCs/>
        </w:rPr>
      </w:pPr>
    </w:p>
    <w:tbl>
      <w:tblPr>
        <w:tblStyle w:val="TableGrid"/>
        <w:tblW w:w="0" w:type="auto"/>
        <w:tblInd w:w="198" w:type="dxa"/>
        <w:tblLook w:val="04A0"/>
      </w:tblPr>
      <w:tblGrid>
        <w:gridCol w:w="900"/>
        <w:gridCol w:w="3600"/>
        <w:gridCol w:w="9758"/>
      </w:tblGrid>
      <w:tr w:rsidR="006E42D8" w:rsidRPr="006E42D8" w:rsidTr="006E42D8">
        <w:tc>
          <w:tcPr>
            <w:tcW w:w="900"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6E42D8" w:rsidRPr="006E42D8" w:rsidRDefault="006E42D8" w:rsidP="006E42D8">
            <w:pPr>
              <w:ind w:left="113" w:right="113"/>
              <w:jc w:val="center"/>
              <w:rPr>
                <w:rFonts w:asciiTheme="minorHAnsi" w:hAnsiTheme="minorHAnsi"/>
                <w:b/>
                <w:sz w:val="32"/>
                <w:szCs w:val="24"/>
              </w:rPr>
            </w:pPr>
            <w:r w:rsidRPr="006E42D8">
              <w:rPr>
                <w:rFonts w:asciiTheme="minorHAnsi" w:hAnsiTheme="minorHAnsi"/>
                <w:b/>
                <w:sz w:val="32"/>
                <w:szCs w:val="24"/>
              </w:rPr>
              <w:t xml:space="preserve">GOAL 3 </w:t>
            </w:r>
            <w:r w:rsidRPr="006E42D8">
              <w:rPr>
                <w:rFonts w:asciiTheme="minorHAnsi" w:hAnsiTheme="minorHAnsi"/>
                <w:b/>
                <w:sz w:val="28"/>
                <w:szCs w:val="24"/>
              </w:rPr>
              <w:t>(optional)</w:t>
            </w: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szCs w:val="24"/>
              </w:rPr>
            </w:pPr>
            <w:r w:rsidRPr="006E42D8">
              <w:rPr>
                <w:rFonts w:asciiTheme="minorHAnsi" w:hAnsiTheme="minorHAnsi"/>
                <w:b/>
                <w:szCs w:val="24"/>
              </w:rPr>
              <w:t>School Unified Improvement Plan Goal (UIP) Goal</w:t>
            </w: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szCs w:val="24"/>
              </w:rPr>
            </w:pPr>
            <w:r w:rsidRPr="006E42D8">
              <w:rPr>
                <w:rFonts w:asciiTheme="minorHAnsi" w:hAnsiTheme="minorHAnsi"/>
                <w:b/>
                <w:szCs w:val="24"/>
              </w:rPr>
              <w:t>HESLP Target area (which area would you like to improve upon?)</w:t>
            </w: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ind w:left="720"/>
              <w:rPr>
                <w:rFonts w:asciiTheme="minorHAnsi" w:hAnsiTheme="minorHAnsi"/>
                <w:b/>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6E42D8">
            <w:pPr>
              <w:rPr>
                <w:rFonts w:asciiTheme="minorHAnsi" w:hAnsiTheme="minorHAnsi"/>
                <w:b/>
                <w:szCs w:val="24"/>
              </w:rPr>
            </w:pPr>
            <w:r w:rsidRPr="006E42D8">
              <w:rPr>
                <w:rFonts w:asciiTheme="minorHAnsi" w:hAnsiTheme="minorHAnsi"/>
                <w:b/>
                <w:szCs w:val="24"/>
              </w:rPr>
              <w:t>My Strategies/Indicators for carrying out my SMART goal</w:t>
            </w:r>
          </w:p>
          <w:p w:rsidR="006E42D8" w:rsidRPr="006E42D8" w:rsidRDefault="006E42D8">
            <w:pPr>
              <w:rPr>
                <w:rFonts w:asciiTheme="minorHAnsi" w:hAnsiTheme="minorHAnsi"/>
                <w:b/>
                <w:szCs w:val="24"/>
              </w:rPr>
            </w:pP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tabs>
                <w:tab w:val="num" w:pos="720"/>
              </w:tabs>
              <w:rPr>
                <w:rFonts w:asciiTheme="minorHAnsi" w:hAnsiTheme="minorHAnsi"/>
                <w:b/>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szCs w:val="24"/>
              </w:rPr>
            </w:pPr>
            <w:r w:rsidRPr="006E42D8">
              <w:rPr>
                <w:rFonts w:asciiTheme="minorHAnsi" w:hAnsiTheme="minorHAnsi"/>
                <w:b/>
                <w:szCs w:val="24"/>
              </w:rPr>
              <w:t>My Partners</w:t>
            </w: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ind w:left="720"/>
              <w:rPr>
                <w:rFonts w:asciiTheme="minorHAnsi" w:hAnsiTheme="minorHAnsi"/>
                <w:b/>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r w:rsidRPr="006E42D8">
              <w:rPr>
                <w:rFonts w:asciiTheme="minorHAnsi" w:hAnsiTheme="minorHAnsi"/>
                <w:b/>
                <w:szCs w:val="24"/>
              </w:rPr>
              <w:t>My Partners</w:t>
            </w: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pStyle w:val="ListParagraph"/>
              <w:rPr>
                <w:rFonts w:asciiTheme="minorHAnsi" w:hAnsiTheme="minorHAnsi"/>
                <w:b/>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6E42D8">
            <w:pPr>
              <w:rPr>
                <w:rFonts w:asciiTheme="minorHAnsi" w:hAnsiTheme="minorHAnsi"/>
                <w:b/>
                <w:szCs w:val="24"/>
              </w:rPr>
            </w:pPr>
            <w:r w:rsidRPr="006E42D8">
              <w:rPr>
                <w:rFonts w:asciiTheme="minorHAnsi" w:hAnsiTheme="minorHAnsi"/>
                <w:b/>
                <w:szCs w:val="24"/>
              </w:rPr>
              <w:t>My Measure(s) of Success (evidence)</w:t>
            </w:r>
          </w:p>
          <w:p w:rsidR="006E42D8" w:rsidRPr="006E42D8" w:rsidRDefault="006E42D8">
            <w:pPr>
              <w:rPr>
                <w:rFonts w:asciiTheme="minorHAnsi" w:hAnsiTheme="minorHAnsi"/>
                <w:b/>
                <w:szCs w:val="24"/>
              </w:rPr>
            </w:pP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r w:rsidRPr="006E42D8">
              <w:rPr>
                <w:rFonts w:asciiTheme="minorHAnsi" w:hAnsiTheme="minorHAnsi"/>
                <w:b/>
                <w:szCs w:val="24"/>
              </w:rPr>
              <w:t>Measure of success as seen by others (evidence)</w:t>
            </w:r>
          </w:p>
        </w:tc>
        <w:tc>
          <w:tcPr>
            <w:tcW w:w="9758" w:type="dxa"/>
            <w:tcBorders>
              <w:top w:val="single" w:sz="4" w:space="0" w:color="auto"/>
              <w:left w:val="single" w:sz="4" w:space="0" w:color="auto"/>
              <w:bottom w:val="single" w:sz="4" w:space="0" w:color="auto"/>
              <w:right w:val="single" w:sz="4" w:space="0" w:color="auto"/>
            </w:tcBorders>
          </w:tcPr>
          <w:p w:rsidR="006E42D8" w:rsidRPr="006E42D8" w:rsidRDefault="006E42D8">
            <w:pPr>
              <w:rPr>
                <w:rFonts w:asciiTheme="minorHAnsi" w:hAnsiTheme="minorHAnsi"/>
                <w:b/>
                <w:szCs w:val="24"/>
              </w:rPr>
            </w:pPr>
          </w:p>
        </w:tc>
      </w:tr>
    </w:tbl>
    <w:p w:rsidR="00BC252B" w:rsidRPr="006E42D8" w:rsidRDefault="00BC252B" w:rsidP="00063275">
      <w:pPr>
        <w:rPr>
          <w:rFonts w:asciiTheme="minorHAnsi" w:hAnsiTheme="minorHAnsi"/>
          <w:b/>
          <w:color w:val="4F81BD" w:themeColor="accent1"/>
          <w:szCs w:val="24"/>
        </w:rPr>
      </w:pPr>
    </w:p>
    <w:sectPr w:rsidR="00BC252B" w:rsidRPr="006E42D8" w:rsidSect="002D0C0F">
      <w:footerReference w:type="default" r:id="rId7"/>
      <w:pgSz w:w="15840" w:h="12240" w:orient="landscape"/>
      <w:pgMar w:top="432" w:right="432" w:bottom="432" w:left="43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F86" w:rsidRDefault="002A0F86" w:rsidP="00672F79">
      <w:pPr>
        <w:spacing w:line="240" w:lineRule="auto"/>
      </w:pPr>
      <w:r>
        <w:separator/>
      </w:r>
    </w:p>
  </w:endnote>
  <w:endnote w:type="continuationSeparator" w:id="0">
    <w:p w:rsidR="002A0F86" w:rsidRDefault="002A0F86" w:rsidP="00672F7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F79" w:rsidRDefault="00DB115C">
    <w:pPr>
      <w:pStyle w:val="Footer"/>
    </w:pPr>
    <w:r>
      <w:t>SMART Goals:</w:t>
    </w:r>
  </w:p>
  <w:p w:rsidR="00DB115C" w:rsidRDefault="00DB115C">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rsidR="00672F79" w:rsidRDefault="00672F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F86" w:rsidRDefault="002A0F86" w:rsidP="00672F79">
      <w:pPr>
        <w:spacing w:line="240" w:lineRule="auto"/>
      </w:pPr>
      <w:r>
        <w:separator/>
      </w:r>
    </w:p>
  </w:footnote>
  <w:footnote w:type="continuationSeparator" w:id="0">
    <w:p w:rsidR="002A0F86" w:rsidRDefault="002A0F86" w:rsidP="00672F7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6"/>
  </w:num>
  <w:num w:numId="5">
    <w:abstractNumId w:val="8"/>
  </w:num>
  <w:num w:numId="6">
    <w:abstractNumId w:val="2"/>
  </w:num>
  <w:num w:numId="7">
    <w:abstractNumId w:val="3"/>
  </w:num>
  <w:num w:numId="8">
    <w:abstractNumId w:val="4"/>
  </w:num>
  <w:num w:numId="9">
    <w:abstractNumId w:val="5"/>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672F79"/>
    <w:rsid w:val="00005238"/>
    <w:rsid w:val="00013413"/>
    <w:rsid w:val="0004336D"/>
    <w:rsid w:val="0004624B"/>
    <w:rsid w:val="00051B92"/>
    <w:rsid w:val="00063275"/>
    <w:rsid w:val="000933AD"/>
    <w:rsid w:val="00096B68"/>
    <w:rsid w:val="000F0D47"/>
    <w:rsid w:val="001015CE"/>
    <w:rsid w:val="00104F2F"/>
    <w:rsid w:val="001512AC"/>
    <w:rsid w:val="00152782"/>
    <w:rsid w:val="001722E8"/>
    <w:rsid w:val="001779AC"/>
    <w:rsid w:val="00183C32"/>
    <w:rsid w:val="001E1744"/>
    <w:rsid w:val="00275F26"/>
    <w:rsid w:val="00285229"/>
    <w:rsid w:val="002A0F86"/>
    <w:rsid w:val="002A38E0"/>
    <w:rsid w:val="002D0C0F"/>
    <w:rsid w:val="00302159"/>
    <w:rsid w:val="00342910"/>
    <w:rsid w:val="003565F7"/>
    <w:rsid w:val="003B1241"/>
    <w:rsid w:val="003C6D02"/>
    <w:rsid w:val="003F29F4"/>
    <w:rsid w:val="003F5FFE"/>
    <w:rsid w:val="004426A6"/>
    <w:rsid w:val="00484685"/>
    <w:rsid w:val="004D277B"/>
    <w:rsid w:val="00513FBC"/>
    <w:rsid w:val="00523515"/>
    <w:rsid w:val="005460BF"/>
    <w:rsid w:val="00584D51"/>
    <w:rsid w:val="005A6978"/>
    <w:rsid w:val="005B5151"/>
    <w:rsid w:val="005B7345"/>
    <w:rsid w:val="005D7FF3"/>
    <w:rsid w:val="005E3ADE"/>
    <w:rsid w:val="00645923"/>
    <w:rsid w:val="00651827"/>
    <w:rsid w:val="00667FD1"/>
    <w:rsid w:val="0067138E"/>
    <w:rsid w:val="00672F79"/>
    <w:rsid w:val="00691FD1"/>
    <w:rsid w:val="006A2287"/>
    <w:rsid w:val="006C0BA6"/>
    <w:rsid w:val="006E42D8"/>
    <w:rsid w:val="007138B1"/>
    <w:rsid w:val="00755CE5"/>
    <w:rsid w:val="00777D2B"/>
    <w:rsid w:val="007929A4"/>
    <w:rsid w:val="007C5BA7"/>
    <w:rsid w:val="007F2334"/>
    <w:rsid w:val="007F2F1B"/>
    <w:rsid w:val="00800FC4"/>
    <w:rsid w:val="008161C6"/>
    <w:rsid w:val="00836E39"/>
    <w:rsid w:val="00842DC2"/>
    <w:rsid w:val="00852A3B"/>
    <w:rsid w:val="0089037C"/>
    <w:rsid w:val="008D1602"/>
    <w:rsid w:val="008D6C23"/>
    <w:rsid w:val="008E7206"/>
    <w:rsid w:val="00901FF4"/>
    <w:rsid w:val="009332E8"/>
    <w:rsid w:val="009465E4"/>
    <w:rsid w:val="00952B3B"/>
    <w:rsid w:val="00955305"/>
    <w:rsid w:val="009604DA"/>
    <w:rsid w:val="009857C1"/>
    <w:rsid w:val="00991B71"/>
    <w:rsid w:val="009A04D9"/>
    <w:rsid w:val="009C6373"/>
    <w:rsid w:val="009D4820"/>
    <w:rsid w:val="009F394D"/>
    <w:rsid w:val="00A346ED"/>
    <w:rsid w:val="00A74DD2"/>
    <w:rsid w:val="00A86CED"/>
    <w:rsid w:val="00AA6B56"/>
    <w:rsid w:val="00AC44E7"/>
    <w:rsid w:val="00AC6C3D"/>
    <w:rsid w:val="00AE24F8"/>
    <w:rsid w:val="00AE373F"/>
    <w:rsid w:val="00B1240E"/>
    <w:rsid w:val="00B831D2"/>
    <w:rsid w:val="00B84CE3"/>
    <w:rsid w:val="00B862A6"/>
    <w:rsid w:val="00B908EF"/>
    <w:rsid w:val="00BC252B"/>
    <w:rsid w:val="00BE07EC"/>
    <w:rsid w:val="00BE651D"/>
    <w:rsid w:val="00C50825"/>
    <w:rsid w:val="00C53CD2"/>
    <w:rsid w:val="00C77B87"/>
    <w:rsid w:val="00CA1D28"/>
    <w:rsid w:val="00CE4519"/>
    <w:rsid w:val="00CF4EA6"/>
    <w:rsid w:val="00D078EE"/>
    <w:rsid w:val="00D13F40"/>
    <w:rsid w:val="00D2460E"/>
    <w:rsid w:val="00D25246"/>
    <w:rsid w:val="00D3002F"/>
    <w:rsid w:val="00D35CC6"/>
    <w:rsid w:val="00D45B10"/>
    <w:rsid w:val="00D613BB"/>
    <w:rsid w:val="00D76CDC"/>
    <w:rsid w:val="00D814E7"/>
    <w:rsid w:val="00DB115C"/>
    <w:rsid w:val="00DB5872"/>
    <w:rsid w:val="00DF5863"/>
    <w:rsid w:val="00E00775"/>
    <w:rsid w:val="00E0544E"/>
    <w:rsid w:val="00E36028"/>
    <w:rsid w:val="00EF1DBF"/>
    <w:rsid w:val="00FB5B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r="http://schemas.openxmlformats.org/officeDocument/2006/relationships" xmlns:w="http://schemas.openxmlformats.org/wordprocessingml/2006/main">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3</Pages>
  <Words>744</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Susan Gilbert</cp:lastModifiedBy>
  <cp:revision>30</cp:revision>
  <cp:lastPrinted>2013-09-23T17:47:00Z</cp:lastPrinted>
  <dcterms:created xsi:type="dcterms:W3CDTF">2013-09-23T12:42:00Z</dcterms:created>
  <dcterms:modified xsi:type="dcterms:W3CDTF">2013-12-16T22:38:00Z</dcterms:modified>
</cp:coreProperties>
</file>